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E8B" w:rsidRDefault="004E5E8B" w:rsidP="00415488">
      <w:pPr>
        <w:shd w:val="clear" w:color="auto" w:fill="FFFFFF"/>
        <w:spacing w:after="0" w:line="240" w:lineRule="auto"/>
        <w:jc w:val="center"/>
        <w:outlineLvl w:val="0"/>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noProof/>
          <w:color w:val="000000"/>
          <w:kern w:val="36"/>
          <w:sz w:val="28"/>
          <w:szCs w:val="28"/>
          <w:lang w:eastAsia="ru-RU"/>
        </w:rPr>
        <w:drawing>
          <wp:anchor distT="0" distB="0" distL="114300" distR="114300" simplePos="0" relativeHeight="251658240" behindDoc="1" locked="0" layoutInCell="1" allowOverlap="1">
            <wp:simplePos x="0" y="0"/>
            <wp:positionH relativeFrom="column">
              <wp:posOffset>-651510</wp:posOffset>
            </wp:positionH>
            <wp:positionV relativeFrom="paragraph">
              <wp:posOffset>-573405</wp:posOffset>
            </wp:positionV>
            <wp:extent cx="6610350" cy="9282430"/>
            <wp:effectExtent l="19050" t="0" r="0" b="0"/>
            <wp:wrapTight wrapText="bothSides">
              <wp:wrapPolygon edited="0">
                <wp:start x="-62" y="0"/>
                <wp:lineTo x="-62" y="21544"/>
                <wp:lineTo x="21600" y="21544"/>
                <wp:lineTo x="21600" y="0"/>
                <wp:lineTo x="-62" y="0"/>
              </wp:wrapPolygon>
            </wp:wrapTight>
            <wp:docPr id="1" name="Рисунок 1" descr="C:\Users\Director\Desktop\оплата титу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Desktop\оплата титульный.jpg"/>
                    <pic:cNvPicPr>
                      <a:picLocks noChangeAspect="1" noChangeArrowheads="1"/>
                    </pic:cNvPicPr>
                  </pic:nvPicPr>
                  <pic:blipFill>
                    <a:blip r:embed="rId6"/>
                    <a:srcRect/>
                    <a:stretch>
                      <a:fillRect/>
                    </a:stretch>
                  </pic:blipFill>
                  <pic:spPr bwMode="auto">
                    <a:xfrm>
                      <a:off x="0" y="0"/>
                      <a:ext cx="6610350" cy="9282430"/>
                    </a:xfrm>
                    <a:prstGeom prst="rect">
                      <a:avLst/>
                    </a:prstGeom>
                    <a:noFill/>
                    <a:ln w="9525">
                      <a:noFill/>
                      <a:miter lim="800000"/>
                      <a:headEnd/>
                      <a:tailEnd/>
                    </a:ln>
                  </pic:spPr>
                </pic:pic>
              </a:graphicData>
            </a:graphic>
          </wp:anchor>
        </w:drawing>
      </w:r>
    </w:p>
    <w:p w:rsidR="004E5E8B" w:rsidRDefault="004E5E8B" w:rsidP="00415488">
      <w:pPr>
        <w:shd w:val="clear" w:color="auto" w:fill="FFFFFF"/>
        <w:spacing w:after="0" w:line="240" w:lineRule="auto"/>
        <w:jc w:val="center"/>
        <w:outlineLvl w:val="0"/>
        <w:rPr>
          <w:rFonts w:ascii="Times New Roman" w:eastAsia="Times New Roman" w:hAnsi="Times New Roman" w:cs="Times New Roman"/>
          <w:b/>
          <w:bCs/>
          <w:color w:val="000000"/>
          <w:kern w:val="36"/>
          <w:sz w:val="28"/>
          <w:szCs w:val="28"/>
          <w:lang w:eastAsia="ru-RU"/>
        </w:rPr>
      </w:pPr>
    </w:p>
    <w:p w:rsidR="006230E7" w:rsidRPr="00415488" w:rsidRDefault="006230E7" w:rsidP="004E5E8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lastRenderedPageBreak/>
        <w:t>ставкам заработной платы и иные выплаты стимулирующего характера, выплаты компенсационного характера, являются обязательными для включения в трудовой договор или в дополнительное соглашение между работодателем и работником.</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1.</w:t>
      </w:r>
      <w:r w:rsidR="004A2DC1">
        <w:rPr>
          <w:rFonts w:ascii="Times New Roman" w:eastAsia="Times New Roman" w:hAnsi="Times New Roman" w:cs="Times New Roman"/>
          <w:color w:val="000000"/>
          <w:sz w:val="28"/>
          <w:szCs w:val="28"/>
          <w:lang w:eastAsia="ru-RU"/>
        </w:rPr>
        <w:t>5</w:t>
      </w:r>
      <w:r w:rsidRPr="00415488">
        <w:rPr>
          <w:rFonts w:ascii="Times New Roman" w:eastAsia="Times New Roman" w:hAnsi="Times New Roman" w:cs="Times New Roman"/>
          <w:color w:val="000000"/>
          <w:sz w:val="28"/>
          <w:szCs w:val="28"/>
          <w:lang w:eastAsia="ru-RU"/>
        </w:rPr>
        <w:t>. Оплата труда работников, занятых по совместительству, а также работающих на условиях неполного рабочего времени, производится пропорционально отработанному времени либо в зависимости от выполненного объема работ. Определение размеров заработной платы по основной должности, а также по должности, занимаемой по совместительству, производится раздельно по каждой из должностей.</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1.</w:t>
      </w:r>
      <w:r w:rsidR="004A2DC1">
        <w:rPr>
          <w:rFonts w:ascii="Times New Roman" w:eastAsia="Times New Roman" w:hAnsi="Times New Roman" w:cs="Times New Roman"/>
          <w:color w:val="000000"/>
          <w:sz w:val="28"/>
          <w:szCs w:val="28"/>
          <w:lang w:eastAsia="ru-RU"/>
        </w:rPr>
        <w:t>6</w:t>
      </w:r>
      <w:r w:rsidRPr="00415488">
        <w:rPr>
          <w:rFonts w:ascii="Times New Roman" w:eastAsia="Times New Roman" w:hAnsi="Times New Roman" w:cs="Times New Roman"/>
          <w:color w:val="000000"/>
          <w:sz w:val="28"/>
          <w:szCs w:val="28"/>
          <w:lang w:eastAsia="ru-RU"/>
        </w:rPr>
        <w:t>. Для выполнения работ, связанных с временным расширением объема оказываемых учреждением услуг, учреждение может привлекать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предпринимательской и иной приносящей доход деятельности.</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1.</w:t>
      </w:r>
      <w:r w:rsidR="004A2DC1">
        <w:rPr>
          <w:rFonts w:ascii="Times New Roman" w:eastAsia="Times New Roman" w:hAnsi="Times New Roman" w:cs="Times New Roman"/>
          <w:color w:val="000000"/>
          <w:sz w:val="28"/>
          <w:szCs w:val="28"/>
          <w:lang w:eastAsia="ru-RU"/>
        </w:rPr>
        <w:t>7</w:t>
      </w:r>
      <w:r w:rsidRPr="00415488">
        <w:rPr>
          <w:rFonts w:ascii="Times New Roman" w:eastAsia="Times New Roman" w:hAnsi="Times New Roman" w:cs="Times New Roman"/>
          <w:color w:val="000000"/>
          <w:sz w:val="28"/>
          <w:szCs w:val="28"/>
          <w:lang w:eastAsia="ru-RU"/>
        </w:rPr>
        <w:t>. Заработная плата работника предельными размерами не ограничивается.</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1.</w:t>
      </w:r>
      <w:r w:rsidR="004A2DC1">
        <w:rPr>
          <w:rFonts w:ascii="Times New Roman" w:eastAsia="Times New Roman" w:hAnsi="Times New Roman" w:cs="Times New Roman"/>
          <w:color w:val="000000"/>
          <w:sz w:val="28"/>
          <w:szCs w:val="28"/>
          <w:lang w:eastAsia="ru-RU"/>
        </w:rPr>
        <w:t>8</w:t>
      </w:r>
      <w:r w:rsidRPr="00415488">
        <w:rPr>
          <w:rFonts w:ascii="Times New Roman" w:eastAsia="Times New Roman" w:hAnsi="Times New Roman" w:cs="Times New Roman"/>
          <w:color w:val="000000"/>
          <w:sz w:val="28"/>
          <w:szCs w:val="28"/>
          <w:lang w:eastAsia="ru-RU"/>
        </w:rPr>
        <w:t xml:space="preserve">. </w:t>
      </w:r>
      <w:proofErr w:type="gramStart"/>
      <w:r w:rsidRPr="00415488">
        <w:rPr>
          <w:rFonts w:ascii="Times New Roman" w:eastAsia="Times New Roman" w:hAnsi="Times New Roman" w:cs="Times New Roman"/>
          <w:color w:val="000000"/>
          <w:sz w:val="28"/>
          <w:szCs w:val="28"/>
          <w:lang w:eastAsia="ru-RU"/>
        </w:rPr>
        <w:t>Заработная плата работников (без учета премий и иных стимулирующих выплат), устанавливаемая в соответствии с новыми системами оплаты труда, не может быть ниже заработной платы (без учета премий и иных стимулирующих выплат), выплачиваемой до введения новых систем оплаты труда, при условии сохранения объема должностных обязанностей работников и выполнения ими работ той же квалификации.</w:t>
      </w:r>
      <w:proofErr w:type="gramEnd"/>
    </w:p>
    <w:p w:rsidR="006230E7" w:rsidRPr="00415488" w:rsidRDefault="006230E7" w:rsidP="006230E7">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1.</w:t>
      </w:r>
      <w:r w:rsidR="004A2DC1">
        <w:rPr>
          <w:rFonts w:ascii="Times New Roman" w:eastAsia="Times New Roman" w:hAnsi="Times New Roman" w:cs="Times New Roman"/>
          <w:color w:val="000000"/>
          <w:sz w:val="28"/>
          <w:szCs w:val="28"/>
          <w:lang w:eastAsia="ru-RU"/>
        </w:rPr>
        <w:t>9</w:t>
      </w:r>
      <w:r w:rsidRPr="00415488">
        <w:rPr>
          <w:rFonts w:ascii="Times New Roman" w:eastAsia="Times New Roman" w:hAnsi="Times New Roman" w:cs="Times New Roman"/>
          <w:color w:val="000000"/>
          <w:sz w:val="28"/>
          <w:szCs w:val="28"/>
          <w:lang w:eastAsia="ru-RU"/>
        </w:rPr>
        <w:t xml:space="preserve">. </w:t>
      </w:r>
      <w:proofErr w:type="gramStart"/>
      <w:r w:rsidRPr="00415488">
        <w:rPr>
          <w:rFonts w:ascii="Times New Roman" w:eastAsia="Times New Roman" w:hAnsi="Times New Roman" w:cs="Times New Roman"/>
          <w:color w:val="000000"/>
          <w:sz w:val="28"/>
          <w:szCs w:val="28"/>
          <w:lang w:eastAsia="ru-RU"/>
        </w:rPr>
        <w:t>Заработная плата работника, состоящая из вознаграждения за труд в зависимости от квалификации работника, сложности, количества, качества и условий выполняемой работы, компенсационных выплат (доплат и надбавок компенсационного характера, в том числе за работу в условиях, отклоняющихся от нормальных, работу в особых климатических условиях, и иных выплат компенсационного характера) и стимулирующих выплат (доплат и надбавок стимулирующего характера, премий и иных поощрительных и</w:t>
      </w:r>
      <w:proofErr w:type="gramEnd"/>
      <w:r w:rsidRPr="00415488">
        <w:rPr>
          <w:rFonts w:ascii="Times New Roman" w:eastAsia="Times New Roman" w:hAnsi="Times New Roman" w:cs="Times New Roman"/>
          <w:color w:val="000000"/>
          <w:sz w:val="28"/>
          <w:szCs w:val="28"/>
          <w:lang w:eastAsia="ru-RU"/>
        </w:rPr>
        <w:t xml:space="preserve"> разовых выплат), не может быть ниже минимального </w:t>
      </w:r>
      <w:proofErr w:type="gramStart"/>
      <w:r w:rsidRPr="00415488">
        <w:rPr>
          <w:rFonts w:ascii="Times New Roman" w:eastAsia="Times New Roman" w:hAnsi="Times New Roman" w:cs="Times New Roman"/>
          <w:color w:val="000000"/>
          <w:sz w:val="28"/>
          <w:szCs w:val="28"/>
          <w:lang w:eastAsia="ru-RU"/>
        </w:rPr>
        <w:t>размера оплаты труда</w:t>
      </w:r>
      <w:proofErr w:type="gramEnd"/>
      <w:r w:rsidRPr="00415488">
        <w:rPr>
          <w:rFonts w:ascii="Times New Roman" w:eastAsia="Times New Roman" w:hAnsi="Times New Roman" w:cs="Times New Roman"/>
          <w:color w:val="000000"/>
          <w:sz w:val="28"/>
          <w:szCs w:val="28"/>
          <w:lang w:eastAsia="ru-RU"/>
        </w:rPr>
        <w:t>, установленного в Кемеровской области.</w:t>
      </w:r>
    </w:p>
    <w:p w:rsidR="006230E7" w:rsidRPr="00415488" w:rsidRDefault="006230E7" w:rsidP="006230E7">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1.</w:t>
      </w:r>
      <w:r w:rsidR="004A2DC1">
        <w:rPr>
          <w:rFonts w:ascii="Times New Roman" w:eastAsia="Times New Roman" w:hAnsi="Times New Roman" w:cs="Times New Roman"/>
          <w:color w:val="000000"/>
          <w:sz w:val="28"/>
          <w:szCs w:val="28"/>
          <w:lang w:eastAsia="ru-RU"/>
        </w:rPr>
        <w:t>10</w:t>
      </w:r>
      <w:r w:rsidRPr="00415488">
        <w:rPr>
          <w:rFonts w:ascii="Times New Roman" w:eastAsia="Times New Roman" w:hAnsi="Times New Roman" w:cs="Times New Roman"/>
          <w:color w:val="000000"/>
          <w:sz w:val="28"/>
          <w:szCs w:val="28"/>
          <w:lang w:eastAsia="ru-RU"/>
        </w:rPr>
        <w:t>. Прочие вопросы, не урегулированные настоящим положением, решаются учреждением самостоятельно в части, не противоречащей трудовому законодательству, в соответствии с нормативным правовым актом об оплате труда работников учреждения, утвержденным в установленном порядке.</w:t>
      </w:r>
    </w:p>
    <w:p w:rsidR="006230E7" w:rsidRPr="00415488" w:rsidRDefault="006230E7" w:rsidP="006230E7">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w:t>
      </w:r>
    </w:p>
    <w:p w:rsidR="006230E7" w:rsidRPr="006163C6" w:rsidRDefault="006230E7" w:rsidP="006163C6">
      <w:pPr>
        <w:shd w:val="clear" w:color="auto" w:fill="FFFFFF"/>
        <w:spacing w:after="0" w:line="240" w:lineRule="auto"/>
        <w:jc w:val="center"/>
        <w:rPr>
          <w:rFonts w:ascii="Times New Roman" w:eastAsia="Times New Roman" w:hAnsi="Times New Roman" w:cs="Times New Roman"/>
          <w:b/>
          <w:color w:val="000000"/>
          <w:sz w:val="28"/>
          <w:szCs w:val="28"/>
          <w:lang w:eastAsia="ru-RU"/>
        </w:rPr>
      </w:pPr>
      <w:bookmarkStart w:id="0" w:name="Par77"/>
      <w:bookmarkEnd w:id="0"/>
      <w:r w:rsidRPr="006163C6">
        <w:rPr>
          <w:rFonts w:ascii="Times New Roman" w:eastAsia="Times New Roman" w:hAnsi="Times New Roman" w:cs="Times New Roman"/>
          <w:b/>
          <w:color w:val="000000"/>
          <w:sz w:val="28"/>
          <w:szCs w:val="28"/>
          <w:lang w:eastAsia="ru-RU"/>
        </w:rPr>
        <w:t>2. Основные условия оплаты труда работников</w:t>
      </w:r>
    </w:p>
    <w:p w:rsidR="006230E7" w:rsidRPr="00415488" w:rsidRDefault="006230E7" w:rsidP="006230E7">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w:t>
      </w:r>
    </w:p>
    <w:p w:rsidR="006230E7" w:rsidRPr="00415488" w:rsidRDefault="006163C6" w:rsidP="006230E7">
      <w:pPr>
        <w:shd w:val="clear" w:color="auto" w:fill="FFFFFF"/>
        <w:spacing w:line="253" w:lineRule="atLeast"/>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2.1. </w:t>
      </w:r>
      <w:r w:rsidR="006230E7" w:rsidRPr="00415488">
        <w:rPr>
          <w:rFonts w:ascii="Times New Roman" w:eastAsia="Times New Roman" w:hAnsi="Times New Roman" w:cs="Times New Roman"/>
          <w:color w:val="000000"/>
          <w:sz w:val="28"/>
          <w:szCs w:val="28"/>
          <w:lang w:eastAsia="ru-RU"/>
        </w:rPr>
        <w:t>Заработная плата работников рассчитывается по следующей формуле:</w:t>
      </w:r>
    </w:p>
    <w:p w:rsidR="006230E7" w:rsidRPr="00415488" w:rsidRDefault="006230E7" w:rsidP="006230E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xml:space="preserve"> ЗП = (Ор) + (Ор) </w:t>
      </w:r>
      <w:proofErr w:type="spellStart"/>
      <w:r w:rsidRPr="00415488">
        <w:rPr>
          <w:rFonts w:ascii="Times New Roman" w:eastAsia="Times New Roman" w:hAnsi="Times New Roman" w:cs="Times New Roman"/>
          <w:color w:val="000000"/>
          <w:sz w:val="28"/>
          <w:szCs w:val="28"/>
          <w:lang w:eastAsia="ru-RU"/>
        </w:rPr>
        <w:t>х</w:t>
      </w:r>
      <w:proofErr w:type="spellEnd"/>
      <w:r w:rsidRPr="00415488">
        <w:rPr>
          <w:rFonts w:ascii="Times New Roman" w:eastAsia="Times New Roman" w:hAnsi="Times New Roman" w:cs="Times New Roman"/>
          <w:color w:val="000000"/>
          <w:sz w:val="28"/>
          <w:szCs w:val="28"/>
          <w:lang w:eastAsia="ru-RU"/>
        </w:rPr>
        <w:t xml:space="preserve"> К</w:t>
      </w:r>
      <w:r w:rsidR="00AC23E8">
        <w:rPr>
          <w:rFonts w:ascii="Times New Roman" w:eastAsia="Times New Roman" w:hAnsi="Times New Roman" w:cs="Times New Roman"/>
          <w:color w:val="000000"/>
          <w:sz w:val="28"/>
          <w:szCs w:val="28"/>
          <w:lang w:eastAsia="ru-RU"/>
        </w:rPr>
        <w:t>2</w:t>
      </w:r>
      <w:r w:rsidRPr="00415488">
        <w:rPr>
          <w:rFonts w:ascii="Times New Roman" w:eastAsia="Times New Roman" w:hAnsi="Times New Roman" w:cs="Times New Roman"/>
          <w:color w:val="000000"/>
          <w:sz w:val="28"/>
          <w:szCs w:val="28"/>
          <w:lang w:eastAsia="ru-RU"/>
        </w:rPr>
        <w:t xml:space="preserve">) + ((Ор) </w:t>
      </w:r>
      <w:proofErr w:type="spellStart"/>
      <w:r w:rsidRPr="00415488">
        <w:rPr>
          <w:rFonts w:ascii="Times New Roman" w:eastAsia="Times New Roman" w:hAnsi="Times New Roman" w:cs="Times New Roman"/>
          <w:color w:val="000000"/>
          <w:sz w:val="28"/>
          <w:szCs w:val="28"/>
          <w:lang w:eastAsia="ru-RU"/>
        </w:rPr>
        <w:t>х</w:t>
      </w:r>
      <w:proofErr w:type="spellEnd"/>
      <w:r w:rsidRPr="00415488">
        <w:rPr>
          <w:rFonts w:ascii="Times New Roman" w:eastAsia="Times New Roman" w:hAnsi="Times New Roman" w:cs="Times New Roman"/>
          <w:color w:val="000000"/>
          <w:sz w:val="28"/>
          <w:szCs w:val="28"/>
          <w:lang w:eastAsia="ru-RU"/>
        </w:rPr>
        <w:t xml:space="preserve"> (К</w:t>
      </w:r>
      <w:r w:rsidR="00AC23E8" w:rsidRPr="00AC23E8">
        <w:rPr>
          <w:rFonts w:ascii="Times New Roman" w:eastAsia="Times New Roman" w:hAnsi="Times New Roman" w:cs="Times New Roman"/>
          <w:sz w:val="28"/>
          <w:szCs w:val="28"/>
          <w:lang w:eastAsia="ru-RU"/>
        </w:rPr>
        <w:t>3</w:t>
      </w:r>
      <w:r w:rsidRPr="00415488">
        <w:rPr>
          <w:rFonts w:ascii="Times New Roman" w:eastAsia="Times New Roman" w:hAnsi="Times New Roman" w:cs="Times New Roman"/>
          <w:color w:val="000000"/>
          <w:sz w:val="28"/>
          <w:szCs w:val="28"/>
          <w:lang w:eastAsia="ru-RU"/>
        </w:rPr>
        <w:t xml:space="preserve">)) + КВ + </w:t>
      </w:r>
      <w:proofErr w:type="gramStart"/>
      <w:r w:rsidRPr="00415488">
        <w:rPr>
          <w:rFonts w:ascii="Times New Roman" w:eastAsia="Times New Roman" w:hAnsi="Times New Roman" w:cs="Times New Roman"/>
          <w:color w:val="000000"/>
          <w:sz w:val="28"/>
          <w:szCs w:val="28"/>
          <w:lang w:eastAsia="ru-RU"/>
        </w:rPr>
        <w:t>СВ</w:t>
      </w:r>
      <w:proofErr w:type="gramEnd"/>
      <w:r w:rsidRPr="00415488">
        <w:rPr>
          <w:rFonts w:ascii="Times New Roman" w:eastAsia="Times New Roman" w:hAnsi="Times New Roman" w:cs="Times New Roman"/>
          <w:color w:val="000000"/>
          <w:sz w:val="28"/>
          <w:szCs w:val="28"/>
          <w:lang w:eastAsia="ru-RU"/>
        </w:rPr>
        <w:t>, где:</w:t>
      </w:r>
    </w:p>
    <w:p w:rsidR="006230E7" w:rsidRPr="00415488" w:rsidRDefault="006230E7" w:rsidP="006230E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lastRenderedPageBreak/>
        <w:t> оклад (должностной оклад),</w:t>
      </w:r>
    </w:p>
    <w:p w:rsidR="006230E7" w:rsidRPr="00415488" w:rsidRDefault="006230E7" w:rsidP="006230E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ставка заработной платы</w:t>
      </w:r>
    </w:p>
    <w:p w:rsidR="006230E7" w:rsidRPr="00415488" w:rsidRDefault="006230E7" w:rsidP="006230E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повышенный оклад (должностной оклад),</w:t>
      </w:r>
    </w:p>
    <w:p w:rsidR="006230E7" w:rsidRPr="00415488" w:rsidRDefault="006230E7" w:rsidP="006230E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ставка заработной платы</w:t>
      </w:r>
    </w:p>
    <w:p w:rsidR="006230E7" w:rsidRPr="00415488" w:rsidRDefault="006230E7" w:rsidP="006230E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тарифная часть ЗП</w:t>
      </w:r>
    </w:p>
    <w:p w:rsidR="006230E7" w:rsidRPr="00415488" w:rsidRDefault="006230E7" w:rsidP="006230E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гарантированная часть ЗП</w:t>
      </w:r>
    </w:p>
    <w:p w:rsidR="006230E7" w:rsidRPr="00415488" w:rsidRDefault="006230E7" w:rsidP="00A00E4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при этом:</w:t>
      </w:r>
    </w:p>
    <w:p w:rsidR="006230E7" w:rsidRPr="00415488" w:rsidRDefault="006230E7" w:rsidP="006230E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Ор = ОхК</w:t>
      </w:r>
      <w:proofErr w:type="gramStart"/>
      <w:r w:rsidRPr="00415488">
        <w:rPr>
          <w:rFonts w:ascii="Times New Roman" w:eastAsia="Times New Roman" w:hAnsi="Times New Roman" w:cs="Times New Roman"/>
          <w:color w:val="000000"/>
          <w:sz w:val="28"/>
          <w:szCs w:val="28"/>
          <w:lang w:eastAsia="ru-RU"/>
        </w:rPr>
        <w:t>1</w:t>
      </w:r>
      <w:proofErr w:type="gramEnd"/>
      <w:r w:rsidRPr="00415488">
        <w:rPr>
          <w:rFonts w:ascii="Times New Roman" w:eastAsia="Times New Roman" w:hAnsi="Times New Roman" w:cs="Times New Roman"/>
          <w:color w:val="000000"/>
          <w:sz w:val="28"/>
          <w:szCs w:val="28"/>
          <w:lang w:eastAsia="ru-RU"/>
        </w:rPr>
        <w:t>;</w:t>
      </w:r>
    </w:p>
    <w:p w:rsidR="006230E7" w:rsidRPr="00415488" w:rsidRDefault="006230E7" w:rsidP="006230E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ЗП – заработная плата работника;</w:t>
      </w:r>
    </w:p>
    <w:p w:rsidR="006230E7" w:rsidRPr="00415488" w:rsidRDefault="006230E7" w:rsidP="006230E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О – минимальный размер оклада по профессиональным квалификационным группам, руб.;</w:t>
      </w:r>
    </w:p>
    <w:p w:rsidR="006230E7" w:rsidRPr="00415488" w:rsidRDefault="006230E7" w:rsidP="006230E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Ор – оклад (должностной оклад), ставка заработной платы;</w:t>
      </w:r>
    </w:p>
    <w:p w:rsidR="006230E7" w:rsidRPr="00415488" w:rsidRDefault="006230E7" w:rsidP="006230E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К</w:t>
      </w:r>
      <w:proofErr w:type="gramStart"/>
      <w:r w:rsidRPr="00415488">
        <w:rPr>
          <w:rFonts w:ascii="Times New Roman" w:eastAsia="Times New Roman" w:hAnsi="Times New Roman" w:cs="Times New Roman"/>
          <w:color w:val="000000"/>
          <w:sz w:val="28"/>
          <w:szCs w:val="28"/>
          <w:lang w:eastAsia="ru-RU"/>
        </w:rPr>
        <w:t>1</w:t>
      </w:r>
      <w:proofErr w:type="gramEnd"/>
      <w:r w:rsidRPr="00415488">
        <w:rPr>
          <w:rFonts w:ascii="Times New Roman" w:eastAsia="Times New Roman" w:hAnsi="Times New Roman" w:cs="Times New Roman"/>
          <w:color w:val="000000"/>
          <w:sz w:val="28"/>
          <w:szCs w:val="28"/>
          <w:lang w:eastAsia="ru-RU"/>
        </w:rPr>
        <w:t xml:space="preserve"> – повышающий коэффициент к окладу (должностному окладу), ставке заработной платы по занимаемой должности;</w:t>
      </w:r>
    </w:p>
    <w:p w:rsidR="006230E7" w:rsidRPr="00415488" w:rsidRDefault="006230E7" w:rsidP="006230E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AC23E8">
        <w:rPr>
          <w:rFonts w:ascii="Times New Roman" w:eastAsia="Times New Roman" w:hAnsi="Times New Roman" w:cs="Times New Roman"/>
          <w:sz w:val="28"/>
          <w:szCs w:val="28"/>
          <w:lang w:eastAsia="ru-RU"/>
        </w:rPr>
        <w:t>К</w:t>
      </w:r>
      <w:proofErr w:type="gramStart"/>
      <w:r w:rsidR="00AC23E8" w:rsidRPr="00AC23E8">
        <w:rPr>
          <w:rFonts w:ascii="Times New Roman" w:eastAsia="Times New Roman" w:hAnsi="Times New Roman" w:cs="Times New Roman"/>
          <w:sz w:val="28"/>
          <w:szCs w:val="28"/>
          <w:lang w:eastAsia="ru-RU"/>
        </w:rPr>
        <w:t>2</w:t>
      </w:r>
      <w:proofErr w:type="gramEnd"/>
      <w:r w:rsidRPr="00415488">
        <w:rPr>
          <w:rFonts w:ascii="Times New Roman" w:eastAsia="Times New Roman" w:hAnsi="Times New Roman" w:cs="Times New Roman"/>
          <w:color w:val="000000"/>
          <w:sz w:val="28"/>
          <w:szCs w:val="28"/>
          <w:lang w:eastAsia="ru-RU"/>
        </w:rPr>
        <w:t xml:space="preserve"> – повышающий коэффициент к окладу (должностному окладу), ставке заработной платы за ученую степень, почетное звание;</w:t>
      </w:r>
    </w:p>
    <w:p w:rsidR="006230E7" w:rsidRPr="00415488" w:rsidRDefault="006230E7" w:rsidP="006230E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AC23E8">
        <w:rPr>
          <w:rFonts w:ascii="Times New Roman" w:eastAsia="Times New Roman" w:hAnsi="Times New Roman" w:cs="Times New Roman"/>
          <w:sz w:val="28"/>
          <w:szCs w:val="28"/>
          <w:lang w:eastAsia="ru-RU"/>
        </w:rPr>
        <w:t>К</w:t>
      </w:r>
      <w:r w:rsidR="00AC23E8" w:rsidRPr="00AC23E8">
        <w:rPr>
          <w:rFonts w:ascii="Times New Roman" w:eastAsia="Times New Roman" w:hAnsi="Times New Roman" w:cs="Times New Roman"/>
          <w:sz w:val="28"/>
          <w:szCs w:val="28"/>
          <w:lang w:eastAsia="ru-RU"/>
        </w:rPr>
        <w:t>3</w:t>
      </w:r>
      <w:r w:rsidRPr="00415488">
        <w:rPr>
          <w:rFonts w:ascii="Times New Roman" w:eastAsia="Times New Roman" w:hAnsi="Times New Roman" w:cs="Times New Roman"/>
          <w:color w:val="000000"/>
          <w:sz w:val="28"/>
          <w:szCs w:val="28"/>
          <w:lang w:eastAsia="ru-RU"/>
        </w:rPr>
        <w:t xml:space="preserve"> – персональный повышающий коэффициент к окладу (должностному окладу), ставке заработной платы;</w:t>
      </w:r>
    </w:p>
    <w:p w:rsidR="006230E7" w:rsidRPr="00415488" w:rsidRDefault="006230E7" w:rsidP="006230E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КВ – компенсационные выплаты работнику, руб.;</w:t>
      </w:r>
    </w:p>
    <w:p w:rsidR="006230E7" w:rsidRPr="00415488" w:rsidRDefault="006230E7" w:rsidP="006230E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proofErr w:type="gramStart"/>
      <w:r w:rsidRPr="00415488">
        <w:rPr>
          <w:rFonts w:ascii="Times New Roman" w:eastAsia="Times New Roman" w:hAnsi="Times New Roman" w:cs="Times New Roman"/>
          <w:color w:val="000000"/>
          <w:sz w:val="28"/>
          <w:szCs w:val="28"/>
          <w:lang w:eastAsia="ru-RU"/>
        </w:rPr>
        <w:t>СВ</w:t>
      </w:r>
      <w:proofErr w:type="gramEnd"/>
      <w:r w:rsidRPr="00415488">
        <w:rPr>
          <w:rFonts w:ascii="Times New Roman" w:eastAsia="Times New Roman" w:hAnsi="Times New Roman" w:cs="Times New Roman"/>
          <w:color w:val="000000"/>
          <w:sz w:val="28"/>
          <w:szCs w:val="28"/>
          <w:lang w:eastAsia="ru-RU"/>
        </w:rPr>
        <w:t xml:space="preserve"> – стимулирующие выплаты работнику, руб.</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2.</w:t>
      </w:r>
      <w:r w:rsidR="00096EE8">
        <w:rPr>
          <w:rFonts w:ascii="Times New Roman" w:eastAsia="Times New Roman" w:hAnsi="Times New Roman" w:cs="Times New Roman"/>
          <w:color w:val="000000"/>
          <w:sz w:val="28"/>
          <w:szCs w:val="28"/>
          <w:lang w:eastAsia="ru-RU"/>
        </w:rPr>
        <w:t>2</w:t>
      </w:r>
      <w:r w:rsidRPr="00415488">
        <w:rPr>
          <w:rFonts w:ascii="Times New Roman" w:eastAsia="Times New Roman" w:hAnsi="Times New Roman" w:cs="Times New Roman"/>
          <w:color w:val="000000"/>
          <w:sz w:val="28"/>
          <w:szCs w:val="28"/>
          <w:lang w:eastAsia="ru-RU"/>
        </w:rPr>
        <w:t>. Должности и размеры окладов (должностных окладов), ставок заработной платы, а также повышающих коэффициентов по занимаемой должности работников по профессиональным квалификационным группам (далее – ПКГ) применяются:</w:t>
      </w:r>
    </w:p>
    <w:p w:rsidR="006230E7" w:rsidRDefault="006230E7" w:rsidP="006230E7">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xml:space="preserve">для работников </w:t>
      </w:r>
      <w:r w:rsidR="006163C6">
        <w:rPr>
          <w:rFonts w:ascii="Times New Roman" w:eastAsia="Times New Roman" w:hAnsi="Times New Roman" w:cs="Times New Roman"/>
          <w:color w:val="000000"/>
          <w:sz w:val="28"/>
          <w:szCs w:val="28"/>
          <w:lang w:eastAsia="ru-RU"/>
        </w:rPr>
        <w:t>учреждения</w:t>
      </w:r>
      <w:r w:rsidRPr="00415488">
        <w:rPr>
          <w:rFonts w:ascii="Times New Roman" w:eastAsia="Times New Roman" w:hAnsi="Times New Roman" w:cs="Times New Roman"/>
          <w:color w:val="000000"/>
          <w:sz w:val="28"/>
          <w:szCs w:val="28"/>
          <w:lang w:eastAsia="ru-RU"/>
        </w:rPr>
        <w:t xml:space="preserve">– </w:t>
      </w:r>
      <w:proofErr w:type="gramStart"/>
      <w:r w:rsidRPr="00415488">
        <w:rPr>
          <w:rFonts w:ascii="Times New Roman" w:eastAsia="Times New Roman" w:hAnsi="Times New Roman" w:cs="Times New Roman"/>
          <w:color w:val="000000"/>
          <w:sz w:val="28"/>
          <w:szCs w:val="28"/>
          <w:lang w:eastAsia="ru-RU"/>
        </w:rPr>
        <w:t xml:space="preserve">в </w:t>
      </w:r>
      <w:proofErr w:type="gramEnd"/>
      <w:r w:rsidRPr="00415488">
        <w:rPr>
          <w:rFonts w:ascii="Times New Roman" w:eastAsia="Times New Roman" w:hAnsi="Times New Roman" w:cs="Times New Roman"/>
          <w:color w:val="000000"/>
          <w:sz w:val="28"/>
          <w:szCs w:val="28"/>
          <w:lang w:eastAsia="ru-RU"/>
        </w:rPr>
        <w:t>соответствии с </w:t>
      </w:r>
      <w:hyperlink r:id="rId7" w:anchor="Par1064" w:tooltip="Ссылка на текущий документ" w:history="1">
        <w:r w:rsidRPr="00415488">
          <w:rPr>
            <w:rFonts w:ascii="Times New Roman" w:eastAsia="Times New Roman" w:hAnsi="Times New Roman" w:cs="Times New Roman"/>
            <w:sz w:val="28"/>
            <w:szCs w:val="28"/>
            <w:lang w:eastAsia="ru-RU"/>
          </w:rPr>
          <w:t>приложением № 1</w:t>
        </w:r>
      </w:hyperlink>
      <w:r w:rsidRPr="00415488">
        <w:rPr>
          <w:rFonts w:ascii="Times New Roman" w:eastAsia="Times New Roman" w:hAnsi="Times New Roman" w:cs="Times New Roman"/>
          <w:color w:val="000000"/>
          <w:sz w:val="28"/>
          <w:szCs w:val="28"/>
          <w:lang w:eastAsia="ru-RU"/>
        </w:rPr>
        <w:t> к настоящему положению;</w:t>
      </w:r>
    </w:p>
    <w:p w:rsidR="006163C6" w:rsidRDefault="006163C6" w:rsidP="006163C6">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xml:space="preserve">для </w:t>
      </w:r>
      <w:r>
        <w:rPr>
          <w:rFonts w:ascii="Times New Roman" w:eastAsia="Times New Roman" w:hAnsi="Times New Roman" w:cs="Times New Roman"/>
          <w:color w:val="000000"/>
          <w:sz w:val="28"/>
          <w:szCs w:val="28"/>
          <w:lang w:eastAsia="ru-RU"/>
        </w:rPr>
        <w:t>специалистов и служащих учреждения</w:t>
      </w:r>
      <w:r w:rsidRPr="00415488">
        <w:rPr>
          <w:rFonts w:ascii="Times New Roman" w:eastAsia="Times New Roman" w:hAnsi="Times New Roman" w:cs="Times New Roman"/>
          <w:color w:val="000000"/>
          <w:sz w:val="28"/>
          <w:szCs w:val="28"/>
          <w:lang w:eastAsia="ru-RU"/>
        </w:rPr>
        <w:t xml:space="preserve">– </w:t>
      </w:r>
      <w:proofErr w:type="gramStart"/>
      <w:r w:rsidRPr="00415488">
        <w:rPr>
          <w:rFonts w:ascii="Times New Roman" w:eastAsia="Times New Roman" w:hAnsi="Times New Roman" w:cs="Times New Roman"/>
          <w:color w:val="000000"/>
          <w:sz w:val="28"/>
          <w:szCs w:val="28"/>
          <w:lang w:eastAsia="ru-RU"/>
        </w:rPr>
        <w:t xml:space="preserve">в </w:t>
      </w:r>
      <w:proofErr w:type="gramEnd"/>
      <w:r w:rsidRPr="00415488">
        <w:rPr>
          <w:rFonts w:ascii="Times New Roman" w:eastAsia="Times New Roman" w:hAnsi="Times New Roman" w:cs="Times New Roman"/>
          <w:color w:val="000000"/>
          <w:sz w:val="28"/>
          <w:szCs w:val="28"/>
          <w:lang w:eastAsia="ru-RU"/>
        </w:rPr>
        <w:t>соответствии с </w:t>
      </w:r>
      <w:hyperlink r:id="rId8" w:anchor="Par1064" w:tooltip="Ссылка на текущий документ" w:history="1">
        <w:r w:rsidRPr="00415488">
          <w:rPr>
            <w:rFonts w:ascii="Times New Roman" w:eastAsia="Times New Roman" w:hAnsi="Times New Roman" w:cs="Times New Roman"/>
            <w:sz w:val="28"/>
            <w:szCs w:val="28"/>
            <w:lang w:eastAsia="ru-RU"/>
          </w:rPr>
          <w:t xml:space="preserve">приложением № </w:t>
        </w:r>
        <w:r>
          <w:rPr>
            <w:rFonts w:ascii="Times New Roman" w:eastAsia="Times New Roman" w:hAnsi="Times New Roman" w:cs="Times New Roman"/>
            <w:sz w:val="28"/>
            <w:szCs w:val="28"/>
            <w:lang w:eastAsia="ru-RU"/>
          </w:rPr>
          <w:t>2</w:t>
        </w:r>
      </w:hyperlink>
      <w:r w:rsidRPr="00415488">
        <w:rPr>
          <w:rFonts w:ascii="Times New Roman" w:eastAsia="Times New Roman" w:hAnsi="Times New Roman" w:cs="Times New Roman"/>
          <w:color w:val="000000"/>
          <w:sz w:val="28"/>
          <w:szCs w:val="28"/>
          <w:lang w:eastAsia="ru-RU"/>
        </w:rPr>
        <w:t> к настоящему положению;</w:t>
      </w:r>
    </w:p>
    <w:p w:rsidR="006163C6" w:rsidRDefault="006163C6" w:rsidP="006163C6">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для работников</w:t>
      </w:r>
      <w:r>
        <w:rPr>
          <w:rFonts w:ascii="Times New Roman" w:eastAsia="Times New Roman" w:hAnsi="Times New Roman" w:cs="Times New Roman"/>
          <w:color w:val="000000"/>
          <w:sz w:val="28"/>
          <w:szCs w:val="28"/>
          <w:lang w:eastAsia="ru-RU"/>
        </w:rPr>
        <w:t>, осуществляющих профессиональную деятельность по профессиям рабочих в</w:t>
      </w:r>
      <w:r w:rsidRPr="0041548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учреждении</w:t>
      </w:r>
      <w:r w:rsidRPr="00415488">
        <w:rPr>
          <w:rFonts w:ascii="Times New Roman" w:eastAsia="Times New Roman" w:hAnsi="Times New Roman" w:cs="Times New Roman"/>
          <w:color w:val="000000"/>
          <w:sz w:val="28"/>
          <w:szCs w:val="28"/>
          <w:lang w:eastAsia="ru-RU"/>
        </w:rPr>
        <w:t xml:space="preserve">– </w:t>
      </w:r>
      <w:proofErr w:type="gramStart"/>
      <w:r w:rsidRPr="00415488">
        <w:rPr>
          <w:rFonts w:ascii="Times New Roman" w:eastAsia="Times New Roman" w:hAnsi="Times New Roman" w:cs="Times New Roman"/>
          <w:color w:val="000000"/>
          <w:sz w:val="28"/>
          <w:szCs w:val="28"/>
          <w:lang w:eastAsia="ru-RU"/>
        </w:rPr>
        <w:t xml:space="preserve">в </w:t>
      </w:r>
      <w:proofErr w:type="gramEnd"/>
      <w:r w:rsidRPr="00415488">
        <w:rPr>
          <w:rFonts w:ascii="Times New Roman" w:eastAsia="Times New Roman" w:hAnsi="Times New Roman" w:cs="Times New Roman"/>
          <w:color w:val="000000"/>
          <w:sz w:val="28"/>
          <w:szCs w:val="28"/>
          <w:lang w:eastAsia="ru-RU"/>
        </w:rPr>
        <w:t>соответствии с </w:t>
      </w:r>
      <w:hyperlink r:id="rId9" w:anchor="Par1064" w:tooltip="Ссылка на текущий документ" w:history="1">
        <w:r w:rsidRPr="00415488">
          <w:rPr>
            <w:rFonts w:ascii="Times New Roman" w:eastAsia="Times New Roman" w:hAnsi="Times New Roman" w:cs="Times New Roman"/>
            <w:sz w:val="28"/>
            <w:szCs w:val="28"/>
            <w:lang w:eastAsia="ru-RU"/>
          </w:rPr>
          <w:t xml:space="preserve">приложением № </w:t>
        </w:r>
        <w:r>
          <w:rPr>
            <w:rFonts w:ascii="Times New Roman" w:eastAsia="Times New Roman" w:hAnsi="Times New Roman" w:cs="Times New Roman"/>
            <w:sz w:val="28"/>
            <w:szCs w:val="28"/>
            <w:lang w:eastAsia="ru-RU"/>
          </w:rPr>
          <w:t>3</w:t>
        </w:r>
      </w:hyperlink>
      <w:r w:rsidRPr="00415488">
        <w:rPr>
          <w:rFonts w:ascii="Times New Roman" w:eastAsia="Times New Roman" w:hAnsi="Times New Roman" w:cs="Times New Roman"/>
          <w:color w:val="000000"/>
          <w:sz w:val="28"/>
          <w:szCs w:val="28"/>
          <w:lang w:eastAsia="ru-RU"/>
        </w:rPr>
        <w:t> к настоящему положению</w:t>
      </w:r>
      <w:r>
        <w:rPr>
          <w:rFonts w:ascii="Times New Roman" w:eastAsia="Times New Roman" w:hAnsi="Times New Roman" w:cs="Times New Roman"/>
          <w:color w:val="000000"/>
          <w:sz w:val="28"/>
          <w:szCs w:val="28"/>
          <w:lang w:eastAsia="ru-RU"/>
        </w:rPr>
        <w:t>.</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2.</w:t>
      </w:r>
      <w:r w:rsidR="00096EE8">
        <w:rPr>
          <w:rFonts w:ascii="Times New Roman" w:eastAsia="Times New Roman" w:hAnsi="Times New Roman" w:cs="Times New Roman"/>
          <w:color w:val="000000"/>
          <w:sz w:val="28"/>
          <w:szCs w:val="28"/>
          <w:lang w:eastAsia="ru-RU"/>
        </w:rPr>
        <w:t>3</w:t>
      </w:r>
      <w:r w:rsidRPr="00415488">
        <w:rPr>
          <w:rFonts w:ascii="Times New Roman" w:eastAsia="Times New Roman" w:hAnsi="Times New Roman" w:cs="Times New Roman"/>
          <w:color w:val="000000"/>
          <w:sz w:val="28"/>
          <w:szCs w:val="28"/>
          <w:lang w:eastAsia="ru-RU"/>
        </w:rPr>
        <w:t xml:space="preserve">. </w:t>
      </w:r>
      <w:proofErr w:type="gramStart"/>
      <w:r w:rsidRPr="00415488">
        <w:rPr>
          <w:rFonts w:ascii="Times New Roman" w:eastAsia="Times New Roman" w:hAnsi="Times New Roman" w:cs="Times New Roman"/>
          <w:color w:val="000000"/>
          <w:sz w:val="28"/>
          <w:szCs w:val="28"/>
          <w:lang w:eastAsia="ru-RU"/>
        </w:rPr>
        <w:t>Размеры окладов (должностных окладов), ставок заработной платы работников, за исключением работников, осуществляющих профессиональную деятельность по профессиям рабочих, определяются путем умножения минимального размера оклада (должностного оклада), ставки заработной платы, установленных для квалификационного уровня должностей по соответствующим ПКГ с учетом уровня профессиональной подготовки, стажа работы и наличия квалификационной категории, на повышающий коэффициент к окладу (должностному окладу), ставке заработной платы по занимаемой должности.</w:t>
      </w:r>
      <w:proofErr w:type="gramEnd"/>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Размер оклада (должностного оклада) рабочего определяется путем умножения минимального размера оклада по ПКГ на повышающий коэффициент к окладу по занимаемой должности соответствующего квалификационного уровня ПКГ.</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lastRenderedPageBreak/>
        <w:t>2.</w:t>
      </w:r>
      <w:r w:rsidR="00096EE8">
        <w:rPr>
          <w:rFonts w:ascii="Times New Roman" w:eastAsia="Times New Roman" w:hAnsi="Times New Roman" w:cs="Times New Roman"/>
          <w:color w:val="000000"/>
          <w:sz w:val="28"/>
          <w:szCs w:val="28"/>
          <w:lang w:eastAsia="ru-RU"/>
        </w:rPr>
        <w:t>4</w:t>
      </w:r>
      <w:r w:rsidRPr="00415488">
        <w:rPr>
          <w:rFonts w:ascii="Times New Roman" w:eastAsia="Times New Roman" w:hAnsi="Times New Roman" w:cs="Times New Roman"/>
          <w:color w:val="000000"/>
          <w:sz w:val="28"/>
          <w:szCs w:val="28"/>
          <w:lang w:eastAsia="ru-RU"/>
        </w:rPr>
        <w:t>. Размер оклада (должностного оклада), ставки заработной платы работника увеличивается на повышающий коэффициент к окладу (должностному окладу), ставке заработной платы на повышающий коэффициент к окладу (должностному окладу), ставке заработной платы за ученую степень, почетное звание.</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Размеры повышающих коэффициентов к окладу (должностному окладу), ставке заработной платы по занимаемой должности работников приведены в </w:t>
      </w:r>
      <w:hyperlink r:id="rId10" w:anchor="Par1064" w:tooltip="Ссылка на текущий документ" w:history="1">
        <w:r w:rsidRPr="00415488">
          <w:rPr>
            <w:rFonts w:ascii="Times New Roman" w:eastAsia="Times New Roman" w:hAnsi="Times New Roman" w:cs="Times New Roman"/>
            <w:sz w:val="28"/>
            <w:szCs w:val="28"/>
            <w:lang w:eastAsia="ru-RU"/>
          </w:rPr>
          <w:t>приложениях № 1</w:t>
        </w:r>
      </w:hyperlink>
      <w:r w:rsidRPr="00415488">
        <w:rPr>
          <w:rFonts w:ascii="Times New Roman" w:eastAsia="Times New Roman" w:hAnsi="Times New Roman" w:cs="Times New Roman"/>
          <w:color w:val="000000"/>
          <w:sz w:val="28"/>
          <w:szCs w:val="28"/>
          <w:lang w:eastAsia="ru-RU"/>
        </w:rPr>
        <w:t> – </w:t>
      </w:r>
      <w:hyperlink r:id="rId11" w:anchor="Par3438" w:tooltip="Ссылка на текущий документ" w:history="1">
        <w:r w:rsidR="00096EE8">
          <w:rPr>
            <w:rFonts w:ascii="Times New Roman" w:eastAsia="Times New Roman" w:hAnsi="Times New Roman" w:cs="Times New Roman"/>
            <w:sz w:val="28"/>
            <w:szCs w:val="28"/>
            <w:lang w:eastAsia="ru-RU"/>
          </w:rPr>
          <w:t>3</w:t>
        </w:r>
      </w:hyperlink>
      <w:r w:rsidRPr="00415488">
        <w:rPr>
          <w:rFonts w:ascii="Times New Roman" w:eastAsia="Times New Roman" w:hAnsi="Times New Roman" w:cs="Times New Roman"/>
          <w:color w:val="000000"/>
          <w:sz w:val="28"/>
          <w:szCs w:val="28"/>
          <w:lang w:eastAsia="ru-RU"/>
        </w:rPr>
        <w:t> к настоящему положению.</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2.</w:t>
      </w:r>
      <w:r w:rsidR="00096EE8">
        <w:rPr>
          <w:rFonts w:ascii="Times New Roman" w:eastAsia="Times New Roman" w:hAnsi="Times New Roman" w:cs="Times New Roman"/>
          <w:color w:val="000000"/>
          <w:sz w:val="28"/>
          <w:szCs w:val="28"/>
          <w:lang w:eastAsia="ru-RU"/>
        </w:rPr>
        <w:t>5</w:t>
      </w:r>
      <w:r w:rsidRPr="00415488">
        <w:rPr>
          <w:rFonts w:ascii="Times New Roman" w:eastAsia="Times New Roman" w:hAnsi="Times New Roman" w:cs="Times New Roman"/>
          <w:color w:val="000000"/>
          <w:sz w:val="28"/>
          <w:szCs w:val="28"/>
          <w:lang w:eastAsia="ru-RU"/>
        </w:rPr>
        <w:t>. Применение повышающих коэффициентов к окладу (должностному окладу), ставке заработной платы по занимаемой должности за квалификационную категорию, ученую степень, почетное звание образует новый оклад (должностной оклад), ставку заработной платы и учитывается при начислении компенсационных и стимулирующих выплат.</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2.</w:t>
      </w:r>
      <w:r w:rsidR="00096EE8">
        <w:rPr>
          <w:rFonts w:ascii="Times New Roman" w:eastAsia="Times New Roman" w:hAnsi="Times New Roman" w:cs="Times New Roman"/>
          <w:color w:val="000000"/>
          <w:sz w:val="28"/>
          <w:szCs w:val="28"/>
          <w:lang w:eastAsia="ru-RU"/>
        </w:rPr>
        <w:t>6</w:t>
      </w:r>
      <w:r w:rsidRPr="00415488">
        <w:rPr>
          <w:rFonts w:ascii="Times New Roman" w:eastAsia="Times New Roman" w:hAnsi="Times New Roman" w:cs="Times New Roman"/>
          <w:color w:val="000000"/>
          <w:sz w:val="28"/>
          <w:szCs w:val="28"/>
          <w:lang w:eastAsia="ru-RU"/>
        </w:rPr>
        <w:t>. Применение повышающих коэффициентов к окладам (должностным окладам), ставкам заработной платы работников по различным основаниям осуществляется путем суммирования и (или) умножения на размер оклада (должностного оклада), ставки заработной платы работника.</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2.7. Повышающий коэффициент к окладу (должностному окладу), ставке заработной платы за ученую степень, почетное звание устанавливается:</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работникам, имеющим ученую степень доктора наук по профилю учреждения - в размере 0,2.</w:t>
      </w:r>
    </w:p>
    <w:p w:rsidR="006230E7" w:rsidRPr="00415488" w:rsidRDefault="00121A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006230E7" w:rsidRPr="00415488">
        <w:rPr>
          <w:rFonts w:ascii="Times New Roman" w:eastAsia="Times New Roman" w:hAnsi="Times New Roman" w:cs="Times New Roman"/>
          <w:color w:val="000000"/>
          <w:sz w:val="28"/>
          <w:szCs w:val="28"/>
          <w:lang w:eastAsia="ru-RU"/>
        </w:rPr>
        <w:t>аботникам, имеющим ученую степень кандидата наук по профилю учреждения - в размере 0,1;</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xml:space="preserve">работникам, имеющим почетные звания: </w:t>
      </w:r>
      <w:proofErr w:type="gramStart"/>
      <w:r w:rsidRPr="00415488">
        <w:rPr>
          <w:rFonts w:ascii="Times New Roman" w:eastAsia="Times New Roman" w:hAnsi="Times New Roman" w:cs="Times New Roman"/>
          <w:color w:val="000000"/>
          <w:sz w:val="28"/>
          <w:szCs w:val="28"/>
          <w:lang w:eastAsia="ru-RU"/>
        </w:rPr>
        <w:t>«Заслуженный мастер спорта России», «Заслуженный мастер спорта СССР» «Заслуженный тренер России», «Заслуженный тренер СССР», «Мастер спорта России международного класса», «Гроссмейстер России», «Гроссмейстер СССР», «Заслуженный работник физической культуры РФ» и другие почетные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w:t>
      </w:r>
      <w:proofErr w:type="gramEnd"/>
      <w:r w:rsidRPr="00415488">
        <w:rPr>
          <w:rFonts w:ascii="Times New Roman" w:eastAsia="Times New Roman" w:hAnsi="Times New Roman" w:cs="Times New Roman"/>
          <w:color w:val="000000"/>
          <w:sz w:val="28"/>
          <w:szCs w:val="28"/>
          <w:lang w:eastAsia="ru-RU"/>
        </w:rPr>
        <w:t xml:space="preserve"> учреждения – в размере 0,1.</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При наличии у работника двух оснований (наличие почетного звания и ученой степени) применение повышающего коэффициента к окладу (должностному окладу), ставке заработной платы в размере 0,1, 0,2 производится по одному (максимальному) основанию.</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2.8. Изменение размеров повышающих коэффициентов производится в следующие сроки:</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при изменении повышающего коэффициента к окладу (должностному окладу), ставке заработной плате по занимаемой должности – согласно дате приказа учреждения;</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при присвоении спортивного разряда, спортивного звания – со дня присвоения спортивного разряда, спортивного звания;</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lastRenderedPageBreak/>
        <w:t>при присвоении почетного звания – со дня присвоения почетного звания;</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при присвоении квалификационной категории – согласно дате приказа органа (учреждения), при котором создана аттестационная комиссия;</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xml:space="preserve">при присуждении ученой степени – </w:t>
      </w:r>
      <w:proofErr w:type="gramStart"/>
      <w:r w:rsidRPr="00415488">
        <w:rPr>
          <w:rFonts w:ascii="Times New Roman" w:eastAsia="Times New Roman" w:hAnsi="Times New Roman" w:cs="Times New Roman"/>
          <w:color w:val="000000"/>
          <w:sz w:val="28"/>
          <w:szCs w:val="28"/>
          <w:lang w:eastAsia="ru-RU"/>
        </w:rPr>
        <w:t>с даты вступления</w:t>
      </w:r>
      <w:proofErr w:type="gramEnd"/>
      <w:r w:rsidRPr="00415488">
        <w:rPr>
          <w:rFonts w:ascii="Times New Roman" w:eastAsia="Times New Roman" w:hAnsi="Times New Roman" w:cs="Times New Roman"/>
          <w:color w:val="000000"/>
          <w:sz w:val="28"/>
          <w:szCs w:val="28"/>
          <w:lang w:eastAsia="ru-RU"/>
        </w:rPr>
        <w:t xml:space="preserve"> в силу решения о присуждении ученой степени.</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xml:space="preserve">Решение о присуждении ученой степени доктора наук вступает в силу </w:t>
      </w:r>
      <w:proofErr w:type="gramStart"/>
      <w:r w:rsidRPr="00415488">
        <w:rPr>
          <w:rFonts w:ascii="Times New Roman" w:eastAsia="Times New Roman" w:hAnsi="Times New Roman" w:cs="Times New Roman"/>
          <w:color w:val="000000"/>
          <w:sz w:val="28"/>
          <w:szCs w:val="28"/>
          <w:lang w:eastAsia="ru-RU"/>
        </w:rPr>
        <w:t>с даты</w:t>
      </w:r>
      <w:proofErr w:type="gramEnd"/>
      <w:r w:rsidRPr="00415488">
        <w:rPr>
          <w:rFonts w:ascii="Times New Roman" w:eastAsia="Times New Roman" w:hAnsi="Times New Roman" w:cs="Times New Roman"/>
          <w:color w:val="000000"/>
          <w:sz w:val="28"/>
          <w:szCs w:val="28"/>
          <w:lang w:eastAsia="ru-RU"/>
        </w:rPr>
        <w:t xml:space="preserve"> его принятия президиумом Высшей аттестационной комиссии.</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xml:space="preserve">Решение о присуждении ученой степени кандидата наук вступает в силу </w:t>
      </w:r>
      <w:proofErr w:type="gramStart"/>
      <w:r w:rsidRPr="00415488">
        <w:rPr>
          <w:rFonts w:ascii="Times New Roman" w:eastAsia="Times New Roman" w:hAnsi="Times New Roman" w:cs="Times New Roman"/>
          <w:color w:val="000000"/>
          <w:sz w:val="28"/>
          <w:szCs w:val="28"/>
          <w:lang w:eastAsia="ru-RU"/>
        </w:rPr>
        <w:t>с даты принятия</w:t>
      </w:r>
      <w:proofErr w:type="gramEnd"/>
      <w:r w:rsidRPr="00415488">
        <w:rPr>
          <w:rFonts w:ascii="Times New Roman" w:eastAsia="Times New Roman" w:hAnsi="Times New Roman" w:cs="Times New Roman"/>
          <w:color w:val="000000"/>
          <w:sz w:val="28"/>
          <w:szCs w:val="28"/>
          <w:lang w:eastAsia="ru-RU"/>
        </w:rPr>
        <w:t xml:space="preserve"> президиумом Высшей аттестационной комиссии решения о выдаче диплома кандидата наук.</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2.9. Персональный повышающий коэффициент к окладу (должностному окладу), ставке заработной платы устанавливается работнику с учетом уровня его профессиональной подготовленности, сложности, важности выполняемой работы, степени самостоятельности и ответственности при выполнении поставленных задач, стажа работы в учреждении и других факторов.</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Персональный повышающий коэффициент к окладу (должностному окладу), ставке заработной платы устанавливается на определенный период времени в течение соответствующего календарного года (месяц, квартал, год).</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Размер персонального повышающего коэффициента к окладу (должностному окладу), ставке заработной платы устанавливается в размере до 2.</w:t>
      </w:r>
    </w:p>
    <w:p w:rsidR="006230E7" w:rsidRPr="00C178E9"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15488">
        <w:rPr>
          <w:rFonts w:ascii="Times New Roman" w:eastAsia="Times New Roman" w:hAnsi="Times New Roman" w:cs="Times New Roman"/>
          <w:color w:val="000000"/>
          <w:sz w:val="28"/>
          <w:szCs w:val="28"/>
          <w:lang w:eastAsia="ru-RU"/>
        </w:rPr>
        <w:t xml:space="preserve">Решение об установлении персонального повышающего коэффициента к окладу (должностному окладу), ставке заработной платы и его размерах принимается </w:t>
      </w:r>
      <w:r w:rsidR="00121AE7">
        <w:rPr>
          <w:rFonts w:ascii="Times New Roman" w:eastAsia="Times New Roman" w:hAnsi="Times New Roman" w:cs="Times New Roman"/>
          <w:color w:val="000000"/>
          <w:sz w:val="28"/>
          <w:szCs w:val="28"/>
          <w:lang w:eastAsia="ru-RU"/>
        </w:rPr>
        <w:t>директором</w:t>
      </w:r>
      <w:r w:rsidRPr="00415488">
        <w:rPr>
          <w:rFonts w:ascii="Times New Roman" w:eastAsia="Times New Roman" w:hAnsi="Times New Roman" w:cs="Times New Roman"/>
          <w:color w:val="000000"/>
          <w:sz w:val="28"/>
          <w:szCs w:val="28"/>
          <w:lang w:eastAsia="ru-RU"/>
        </w:rPr>
        <w:t xml:space="preserve"> учреждения персонально в отношении конкретного работника</w:t>
      </w:r>
      <w:r w:rsidR="00A00E49">
        <w:rPr>
          <w:rFonts w:ascii="Times New Roman" w:eastAsia="Times New Roman" w:hAnsi="Times New Roman" w:cs="Times New Roman"/>
          <w:color w:val="000000"/>
          <w:sz w:val="28"/>
          <w:szCs w:val="28"/>
          <w:lang w:eastAsia="ru-RU"/>
        </w:rPr>
        <w:t xml:space="preserve"> </w:t>
      </w:r>
      <w:r w:rsidR="00A00E49" w:rsidRPr="00C178E9">
        <w:rPr>
          <w:rFonts w:ascii="Times New Roman" w:eastAsia="Times New Roman" w:hAnsi="Times New Roman" w:cs="Times New Roman"/>
          <w:sz w:val="28"/>
          <w:szCs w:val="28"/>
          <w:lang w:eastAsia="ru-RU"/>
        </w:rPr>
        <w:t>и оформляется приказом директора учреждения</w:t>
      </w:r>
      <w:r w:rsidRPr="00C178E9">
        <w:rPr>
          <w:rFonts w:ascii="Times New Roman" w:eastAsia="Times New Roman" w:hAnsi="Times New Roman" w:cs="Times New Roman"/>
          <w:sz w:val="28"/>
          <w:szCs w:val="28"/>
          <w:lang w:eastAsia="ru-RU"/>
        </w:rPr>
        <w:t>.</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Выплаты по персональному повышающему коэффициенту к окладу, ставке заработной платы носят стимулирующий характер и не образуют новый оклад.</w:t>
      </w:r>
    </w:p>
    <w:p w:rsidR="00121AE7"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2.10. Особенности оплаты труда тренеров-преподавателей</w:t>
      </w:r>
      <w:r w:rsidR="00121AE7">
        <w:rPr>
          <w:rFonts w:ascii="Times New Roman" w:eastAsia="Times New Roman" w:hAnsi="Times New Roman" w:cs="Times New Roman"/>
          <w:color w:val="000000"/>
          <w:sz w:val="28"/>
          <w:szCs w:val="28"/>
          <w:lang w:eastAsia="ru-RU"/>
        </w:rPr>
        <w:t>:</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2.10.1. Для определения размеров заработной платы тренеров – преподавателей</w:t>
      </w:r>
      <w:r w:rsidR="00865DB7">
        <w:rPr>
          <w:rFonts w:ascii="Times New Roman" w:eastAsia="Times New Roman" w:hAnsi="Times New Roman" w:cs="Times New Roman"/>
          <w:color w:val="000000"/>
          <w:sz w:val="28"/>
          <w:szCs w:val="28"/>
          <w:lang w:eastAsia="ru-RU"/>
        </w:rPr>
        <w:t xml:space="preserve"> директор учреждения</w:t>
      </w:r>
      <w:r w:rsidRPr="00415488">
        <w:rPr>
          <w:rFonts w:ascii="Times New Roman" w:eastAsia="Times New Roman" w:hAnsi="Times New Roman" w:cs="Times New Roman"/>
          <w:color w:val="000000"/>
          <w:sz w:val="28"/>
          <w:szCs w:val="28"/>
          <w:lang w:eastAsia="ru-RU"/>
        </w:rPr>
        <w:t xml:space="preserve"> ежегодно </w:t>
      </w:r>
      <w:r w:rsidRPr="00B54812">
        <w:rPr>
          <w:rFonts w:ascii="Times New Roman" w:eastAsia="Times New Roman" w:hAnsi="Times New Roman" w:cs="Times New Roman"/>
          <w:sz w:val="28"/>
          <w:szCs w:val="28"/>
          <w:lang w:eastAsia="ru-RU"/>
        </w:rPr>
        <w:t>на начало учебного</w:t>
      </w:r>
      <w:r w:rsidR="00B54812" w:rsidRPr="00B54812">
        <w:rPr>
          <w:rFonts w:ascii="Times New Roman" w:eastAsia="Times New Roman" w:hAnsi="Times New Roman" w:cs="Times New Roman"/>
          <w:sz w:val="28"/>
          <w:szCs w:val="28"/>
          <w:lang w:eastAsia="ru-RU"/>
        </w:rPr>
        <w:t xml:space="preserve"> (тренировочного)</w:t>
      </w:r>
      <w:r w:rsidRPr="00B54812">
        <w:rPr>
          <w:rFonts w:ascii="Times New Roman" w:eastAsia="Times New Roman" w:hAnsi="Times New Roman" w:cs="Times New Roman"/>
          <w:sz w:val="28"/>
          <w:szCs w:val="28"/>
          <w:lang w:eastAsia="ru-RU"/>
        </w:rPr>
        <w:t xml:space="preserve"> года</w:t>
      </w:r>
      <w:r w:rsidRPr="00415488">
        <w:rPr>
          <w:rFonts w:ascii="Times New Roman" w:eastAsia="Times New Roman" w:hAnsi="Times New Roman" w:cs="Times New Roman"/>
          <w:color w:val="000000"/>
          <w:sz w:val="28"/>
          <w:szCs w:val="28"/>
          <w:lang w:eastAsia="ru-RU"/>
        </w:rPr>
        <w:t xml:space="preserve"> утвержда</w:t>
      </w:r>
      <w:r w:rsidR="00865DB7">
        <w:rPr>
          <w:rFonts w:ascii="Times New Roman" w:eastAsia="Times New Roman" w:hAnsi="Times New Roman" w:cs="Times New Roman"/>
          <w:color w:val="000000"/>
          <w:sz w:val="28"/>
          <w:szCs w:val="28"/>
          <w:lang w:eastAsia="ru-RU"/>
        </w:rPr>
        <w:t>е</w:t>
      </w:r>
      <w:r w:rsidRPr="00415488">
        <w:rPr>
          <w:rFonts w:ascii="Times New Roman" w:eastAsia="Times New Roman" w:hAnsi="Times New Roman" w:cs="Times New Roman"/>
          <w:color w:val="000000"/>
          <w:sz w:val="28"/>
          <w:szCs w:val="28"/>
          <w:lang w:eastAsia="ru-RU"/>
        </w:rPr>
        <w:t>т тарификационные </w:t>
      </w:r>
      <w:hyperlink r:id="rId12" w:anchor="Par3559" w:tooltip="Ссылка на текущий документ" w:history="1">
        <w:r w:rsidRPr="00415488">
          <w:rPr>
            <w:rFonts w:ascii="Times New Roman" w:eastAsia="Times New Roman" w:hAnsi="Times New Roman" w:cs="Times New Roman"/>
            <w:sz w:val="28"/>
            <w:szCs w:val="28"/>
            <w:lang w:eastAsia="ru-RU"/>
          </w:rPr>
          <w:t>списки</w:t>
        </w:r>
      </w:hyperlink>
      <w:r w:rsidRPr="00415488">
        <w:rPr>
          <w:rFonts w:ascii="Times New Roman" w:eastAsia="Times New Roman" w:hAnsi="Times New Roman" w:cs="Times New Roman"/>
          <w:color w:val="000000"/>
          <w:sz w:val="28"/>
          <w:szCs w:val="28"/>
          <w:lang w:eastAsia="ru-RU"/>
        </w:rPr>
        <w:t xml:space="preserve"> согласно приложению № </w:t>
      </w:r>
      <w:r w:rsidR="00865DB7">
        <w:rPr>
          <w:rFonts w:ascii="Times New Roman" w:eastAsia="Times New Roman" w:hAnsi="Times New Roman" w:cs="Times New Roman"/>
          <w:color w:val="000000"/>
          <w:sz w:val="28"/>
          <w:szCs w:val="28"/>
          <w:lang w:eastAsia="ru-RU"/>
        </w:rPr>
        <w:t>4</w:t>
      </w:r>
      <w:r w:rsidRPr="00415488">
        <w:rPr>
          <w:rFonts w:ascii="Times New Roman" w:eastAsia="Times New Roman" w:hAnsi="Times New Roman" w:cs="Times New Roman"/>
          <w:color w:val="000000"/>
          <w:sz w:val="28"/>
          <w:szCs w:val="28"/>
          <w:lang w:eastAsia="ru-RU"/>
        </w:rPr>
        <w:t xml:space="preserve"> к настоящему положению.</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xml:space="preserve">Изменения размеров заработной платы в течение года оформляются приказом </w:t>
      </w:r>
      <w:r w:rsidR="00865DB7">
        <w:rPr>
          <w:rFonts w:ascii="Times New Roman" w:eastAsia="Times New Roman" w:hAnsi="Times New Roman" w:cs="Times New Roman"/>
          <w:color w:val="000000"/>
          <w:sz w:val="28"/>
          <w:szCs w:val="28"/>
          <w:lang w:eastAsia="ru-RU"/>
        </w:rPr>
        <w:t>директор</w:t>
      </w:r>
      <w:r w:rsidRPr="00415488">
        <w:rPr>
          <w:rFonts w:ascii="Times New Roman" w:eastAsia="Times New Roman" w:hAnsi="Times New Roman" w:cs="Times New Roman"/>
          <w:color w:val="000000"/>
          <w:sz w:val="28"/>
          <w:szCs w:val="28"/>
          <w:lang w:eastAsia="ru-RU"/>
        </w:rPr>
        <w:t xml:space="preserve"> учреждения и вносятся в тарификационный список.</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Должностной оклад тренера-преподавателя устанавливается в соответствии с </w:t>
      </w:r>
      <w:hyperlink r:id="rId13" w:anchor="Par1449" w:tooltip="Ссылка на текущий документ" w:history="1">
        <w:r w:rsidRPr="00415488">
          <w:rPr>
            <w:rFonts w:ascii="Times New Roman" w:eastAsia="Times New Roman" w:hAnsi="Times New Roman" w:cs="Times New Roman"/>
            <w:sz w:val="28"/>
            <w:szCs w:val="28"/>
            <w:lang w:eastAsia="ru-RU"/>
          </w:rPr>
          <w:t>приложени</w:t>
        </w:r>
        <w:r w:rsidR="00865DB7">
          <w:rPr>
            <w:rFonts w:ascii="Times New Roman" w:eastAsia="Times New Roman" w:hAnsi="Times New Roman" w:cs="Times New Roman"/>
            <w:sz w:val="28"/>
            <w:szCs w:val="28"/>
            <w:lang w:eastAsia="ru-RU"/>
          </w:rPr>
          <w:t>е</w:t>
        </w:r>
        <w:r w:rsidRPr="00415488">
          <w:rPr>
            <w:rFonts w:ascii="Times New Roman" w:eastAsia="Times New Roman" w:hAnsi="Times New Roman" w:cs="Times New Roman"/>
            <w:sz w:val="28"/>
            <w:szCs w:val="28"/>
            <w:lang w:eastAsia="ru-RU"/>
          </w:rPr>
          <w:t>м №</w:t>
        </w:r>
        <w:r w:rsidR="00443D19">
          <w:rPr>
            <w:rFonts w:ascii="Times New Roman" w:eastAsia="Times New Roman" w:hAnsi="Times New Roman" w:cs="Times New Roman"/>
            <w:sz w:val="28"/>
            <w:szCs w:val="28"/>
            <w:lang w:eastAsia="ru-RU"/>
          </w:rPr>
          <w:t xml:space="preserve"> </w:t>
        </w:r>
        <w:r w:rsidRPr="00415488">
          <w:rPr>
            <w:rFonts w:ascii="Times New Roman" w:eastAsia="Times New Roman" w:hAnsi="Times New Roman" w:cs="Times New Roman"/>
            <w:sz w:val="28"/>
            <w:szCs w:val="28"/>
            <w:lang w:eastAsia="ru-RU"/>
          </w:rPr>
          <w:t>1</w:t>
        </w:r>
      </w:hyperlink>
      <w:r w:rsidRPr="00415488">
        <w:rPr>
          <w:rFonts w:ascii="Times New Roman" w:eastAsia="Times New Roman" w:hAnsi="Times New Roman" w:cs="Times New Roman"/>
          <w:color w:val="000000"/>
          <w:sz w:val="28"/>
          <w:szCs w:val="28"/>
          <w:lang w:eastAsia="ru-RU"/>
        </w:rPr>
        <w:t> к настоящему положению. На этапе высшего спортивного мастерства учреждение в исключительных случаях по согласованию с департаментом молодежной политики и спорта Кемеровской области может устанавливать персональный оклад тренеру-преподавателю в пределах выделенных данному учреждению ассигнований.</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415488">
        <w:rPr>
          <w:rFonts w:ascii="Times New Roman" w:eastAsia="Times New Roman" w:hAnsi="Times New Roman" w:cs="Times New Roman"/>
          <w:color w:val="000000"/>
          <w:sz w:val="28"/>
          <w:szCs w:val="28"/>
          <w:lang w:eastAsia="ru-RU"/>
        </w:rPr>
        <w:lastRenderedPageBreak/>
        <w:t xml:space="preserve">Оплата труда тренера – преподавателя осуществляется по нормативам оплаты труда за одного занимающегося </w:t>
      </w:r>
      <w:r w:rsidRPr="00A00479">
        <w:rPr>
          <w:rFonts w:ascii="Times New Roman" w:eastAsia="Times New Roman" w:hAnsi="Times New Roman" w:cs="Times New Roman"/>
          <w:sz w:val="28"/>
          <w:szCs w:val="28"/>
          <w:lang w:eastAsia="ru-RU"/>
        </w:rPr>
        <w:t>(обучающегося</w:t>
      </w:r>
      <w:r w:rsidR="00865DB7" w:rsidRPr="00A00479">
        <w:rPr>
          <w:rFonts w:ascii="Times New Roman" w:eastAsia="Times New Roman" w:hAnsi="Times New Roman" w:cs="Times New Roman"/>
          <w:sz w:val="28"/>
          <w:szCs w:val="28"/>
          <w:lang w:eastAsia="ru-RU"/>
        </w:rPr>
        <w:t>, спортсмена</w:t>
      </w:r>
      <w:r w:rsidRPr="00A00479">
        <w:rPr>
          <w:rFonts w:ascii="Times New Roman" w:eastAsia="Times New Roman" w:hAnsi="Times New Roman" w:cs="Times New Roman"/>
          <w:sz w:val="28"/>
          <w:szCs w:val="28"/>
          <w:lang w:eastAsia="ru-RU"/>
        </w:rPr>
        <w:t xml:space="preserve">) </w:t>
      </w:r>
      <w:r w:rsidRPr="00415488">
        <w:rPr>
          <w:rFonts w:ascii="Times New Roman" w:eastAsia="Times New Roman" w:hAnsi="Times New Roman" w:cs="Times New Roman"/>
          <w:color w:val="000000"/>
          <w:sz w:val="28"/>
          <w:szCs w:val="28"/>
          <w:lang w:eastAsia="ru-RU"/>
        </w:rPr>
        <w:t>на этапах подготовки (спортивной подготовки) и по нормативам оплаты труда за подготовку спортсмена высокого класса с учетом вид</w:t>
      </w:r>
      <w:r w:rsidR="00865DB7">
        <w:rPr>
          <w:rFonts w:ascii="Times New Roman" w:eastAsia="Times New Roman" w:hAnsi="Times New Roman" w:cs="Times New Roman"/>
          <w:color w:val="000000"/>
          <w:sz w:val="28"/>
          <w:szCs w:val="28"/>
          <w:lang w:eastAsia="ru-RU"/>
        </w:rPr>
        <w:t>а</w:t>
      </w:r>
      <w:r w:rsidRPr="00415488">
        <w:rPr>
          <w:rFonts w:ascii="Times New Roman" w:eastAsia="Times New Roman" w:hAnsi="Times New Roman" w:cs="Times New Roman"/>
          <w:color w:val="000000"/>
          <w:sz w:val="28"/>
          <w:szCs w:val="28"/>
          <w:lang w:eastAsia="ru-RU"/>
        </w:rPr>
        <w:t xml:space="preserve"> спорта</w:t>
      </w:r>
      <w:r w:rsidR="00865DB7">
        <w:rPr>
          <w:rFonts w:ascii="Times New Roman" w:eastAsia="Times New Roman" w:hAnsi="Times New Roman" w:cs="Times New Roman"/>
          <w:color w:val="000000"/>
          <w:sz w:val="28"/>
          <w:szCs w:val="28"/>
          <w:lang w:eastAsia="ru-RU"/>
        </w:rPr>
        <w:t xml:space="preserve"> шахматы, отнесенного ко второй группе видов спорта (виды спорта, </w:t>
      </w:r>
      <w:r w:rsidR="00865DB7" w:rsidRPr="00415488">
        <w:rPr>
          <w:rFonts w:ascii="Times New Roman" w:eastAsia="Times New Roman" w:hAnsi="Times New Roman" w:cs="Times New Roman"/>
          <w:color w:val="000000"/>
          <w:sz w:val="28"/>
          <w:szCs w:val="28"/>
          <w:lang w:eastAsia="ru-RU"/>
        </w:rPr>
        <w:t xml:space="preserve">не входящие в программу олимпийских, </w:t>
      </w:r>
      <w:proofErr w:type="spellStart"/>
      <w:r w:rsidR="00865DB7" w:rsidRPr="00415488">
        <w:rPr>
          <w:rFonts w:ascii="Times New Roman" w:eastAsia="Times New Roman" w:hAnsi="Times New Roman" w:cs="Times New Roman"/>
          <w:color w:val="000000"/>
          <w:sz w:val="28"/>
          <w:szCs w:val="28"/>
          <w:lang w:eastAsia="ru-RU"/>
        </w:rPr>
        <w:t>сурдлимпийских</w:t>
      </w:r>
      <w:proofErr w:type="spellEnd"/>
      <w:r w:rsidR="00865DB7" w:rsidRPr="00415488">
        <w:rPr>
          <w:rFonts w:ascii="Times New Roman" w:eastAsia="Times New Roman" w:hAnsi="Times New Roman" w:cs="Times New Roman"/>
          <w:color w:val="000000"/>
          <w:sz w:val="28"/>
          <w:szCs w:val="28"/>
          <w:lang w:eastAsia="ru-RU"/>
        </w:rPr>
        <w:t xml:space="preserve">, </w:t>
      </w:r>
      <w:proofErr w:type="spellStart"/>
      <w:r w:rsidR="00865DB7" w:rsidRPr="00415488">
        <w:rPr>
          <w:rFonts w:ascii="Times New Roman" w:eastAsia="Times New Roman" w:hAnsi="Times New Roman" w:cs="Times New Roman"/>
          <w:color w:val="000000"/>
          <w:sz w:val="28"/>
          <w:szCs w:val="28"/>
          <w:lang w:eastAsia="ru-RU"/>
        </w:rPr>
        <w:t>паралимпийских</w:t>
      </w:r>
      <w:proofErr w:type="spellEnd"/>
      <w:r w:rsidR="00865DB7" w:rsidRPr="00415488">
        <w:rPr>
          <w:rFonts w:ascii="Times New Roman" w:eastAsia="Times New Roman" w:hAnsi="Times New Roman" w:cs="Times New Roman"/>
          <w:color w:val="000000"/>
          <w:sz w:val="28"/>
          <w:szCs w:val="28"/>
          <w:lang w:eastAsia="ru-RU"/>
        </w:rPr>
        <w:t xml:space="preserve"> игр, включенные во Всероссийский реестр видов спорта, кроме командных игровых видов</w:t>
      </w:r>
      <w:proofErr w:type="gramEnd"/>
      <w:r w:rsidR="00865DB7" w:rsidRPr="00415488">
        <w:rPr>
          <w:rFonts w:ascii="Times New Roman" w:eastAsia="Times New Roman" w:hAnsi="Times New Roman" w:cs="Times New Roman"/>
          <w:color w:val="000000"/>
          <w:sz w:val="28"/>
          <w:szCs w:val="28"/>
          <w:lang w:eastAsia="ru-RU"/>
        </w:rPr>
        <w:t xml:space="preserve"> спорта</w:t>
      </w:r>
      <w:r w:rsidR="00865DB7">
        <w:rPr>
          <w:rFonts w:ascii="Times New Roman" w:eastAsia="Times New Roman" w:hAnsi="Times New Roman" w:cs="Times New Roman"/>
          <w:color w:val="000000"/>
          <w:sz w:val="28"/>
          <w:szCs w:val="28"/>
          <w:lang w:eastAsia="ru-RU"/>
        </w:rPr>
        <w:t xml:space="preserve">) по оплате труда. </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Исчисление заработной платы тренера – преподавателя, работающего по совместительству, производится из расчета должностного оклада с учетом повышающих коэффициентов и нагрузки тренера – преподавателя, устанавливаемых ежегодно при утверждении тарификационных списков.</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Нагрузка тренера – преподавателя</w:t>
      </w:r>
      <w:r w:rsidR="001A409E">
        <w:rPr>
          <w:rFonts w:ascii="Times New Roman" w:eastAsia="Times New Roman" w:hAnsi="Times New Roman" w:cs="Times New Roman"/>
          <w:color w:val="000000"/>
          <w:sz w:val="28"/>
          <w:szCs w:val="28"/>
          <w:lang w:eastAsia="ru-RU"/>
        </w:rPr>
        <w:t xml:space="preserve"> </w:t>
      </w:r>
      <w:r w:rsidRPr="00415488">
        <w:rPr>
          <w:rFonts w:ascii="Times New Roman" w:eastAsia="Times New Roman" w:hAnsi="Times New Roman" w:cs="Times New Roman"/>
          <w:color w:val="000000"/>
          <w:sz w:val="28"/>
          <w:szCs w:val="28"/>
          <w:lang w:eastAsia="ru-RU"/>
        </w:rPr>
        <w:t>определяется путем суммирования:</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415488">
        <w:rPr>
          <w:rFonts w:ascii="Times New Roman" w:eastAsia="Times New Roman" w:hAnsi="Times New Roman" w:cs="Times New Roman"/>
          <w:color w:val="000000"/>
          <w:sz w:val="28"/>
          <w:szCs w:val="28"/>
          <w:lang w:eastAsia="ru-RU"/>
        </w:rPr>
        <w:t>произведений (сумм произведений) размеров нормативов оплаты труда за одного занимающегося (обучающегося</w:t>
      </w:r>
      <w:r w:rsidR="001A409E">
        <w:rPr>
          <w:rFonts w:ascii="Times New Roman" w:eastAsia="Times New Roman" w:hAnsi="Times New Roman" w:cs="Times New Roman"/>
          <w:color w:val="000000"/>
          <w:sz w:val="28"/>
          <w:szCs w:val="28"/>
          <w:lang w:eastAsia="ru-RU"/>
        </w:rPr>
        <w:t>, спортсмена</w:t>
      </w:r>
      <w:r w:rsidRPr="00415488">
        <w:rPr>
          <w:rFonts w:ascii="Times New Roman" w:eastAsia="Times New Roman" w:hAnsi="Times New Roman" w:cs="Times New Roman"/>
          <w:color w:val="000000"/>
          <w:sz w:val="28"/>
          <w:szCs w:val="28"/>
          <w:lang w:eastAsia="ru-RU"/>
        </w:rPr>
        <w:t>) на этапах подготовки (спортивной подготовки) на численность занимающихся (обучающихся</w:t>
      </w:r>
      <w:r w:rsidR="001A409E">
        <w:rPr>
          <w:rFonts w:ascii="Times New Roman" w:eastAsia="Times New Roman" w:hAnsi="Times New Roman" w:cs="Times New Roman"/>
          <w:color w:val="000000"/>
          <w:sz w:val="28"/>
          <w:szCs w:val="28"/>
          <w:lang w:eastAsia="ru-RU"/>
        </w:rPr>
        <w:t>, спортсменов</w:t>
      </w:r>
      <w:r w:rsidRPr="00415488">
        <w:rPr>
          <w:rFonts w:ascii="Times New Roman" w:eastAsia="Times New Roman" w:hAnsi="Times New Roman" w:cs="Times New Roman"/>
          <w:color w:val="000000"/>
          <w:sz w:val="28"/>
          <w:szCs w:val="28"/>
          <w:lang w:eastAsia="ru-RU"/>
        </w:rPr>
        <w:t>) в учреждении под руководством тренера-преподавателя на соответствующих этапах подготовки (начальн</w:t>
      </w:r>
      <w:r w:rsidR="00A00479">
        <w:rPr>
          <w:rFonts w:ascii="Times New Roman" w:eastAsia="Times New Roman" w:hAnsi="Times New Roman" w:cs="Times New Roman"/>
          <w:color w:val="000000"/>
          <w:sz w:val="28"/>
          <w:szCs w:val="28"/>
          <w:lang w:eastAsia="ru-RU"/>
        </w:rPr>
        <w:t>ой подготовки</w:t>
      </w:r>
      <w:r w:rsidRPr="00415488">
        <w:rPr>
          <w:rFonts w:ascii="Times New Roman" w:eastAsia="Times New Roman" w:hAnsi="Times New Roman" w:cs="Times New Roman"/>
          <w:color w:val="000000"/>
          <w:sz w:val="28"/>
          <w:szCs w:val="28"/>
          <w:lang w:eastAsia="ru-RU"/>
        </w:rPr>
        <w:t>, тренировочный, совершенствования спортивного мастерства, высшего спортивного мастерства);</w:t>
      </w:r>
      <w:proofErr w:type="gramEnd"/>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произведений (сумм произведений) размеров нормативов оплаты труда за подготовку спортсменов высокого класса</w:t>
      </w:r>
      <w:r w:rsidR="001A409E">
        <w:rPr>
          <w:rFonts w:ascii="Times New Roman" w:eastAsia="Times New Roman" w:hAnsi="Times New Roman" w:cs="Times New Roman"/>
          <w:color w:val="000000"/>
          <w:sz w:val="28"/>
          <w:szCs w:val="28"/>
          <w:lang w:eastAsia="ru-RU"/>
        </w:rPr>
        <w:t>,</w:t>
      </w:r>
      <w:r w:rsidRPr="00415488">
        <w:rPr>
          <w:rFonts w:ascii="Times New Roman" w:eastAsia="Times New Roman" w:hAnsi="Times New Roman" w:cs="Times New Roman"/>
          <w:color w:val="000000"/>
          <w:sz w:val="28"/>
          <w:szCs w:val="28"/>
          <w:lang w:eastAsia="ru-RU"/>
        </w:rPr>
        <w:t xml:space="preserve"> на численность занимающихся (обучающихся</w:t>
      </w:r>
      <w:r w:rsidR="001A409E">
        <w:rPr>
          <w:rFonts w:ascii="Times New Roman" w:eastAsia="Times New Roman" w:hAnsi="Times New Roman" w:cs="Times New Roman"/>
          <w:color w:val="000000"/>
          <w:sz w:val="28"/>
          <w:szCs w:val="28"/>
          <w:lang w:eastAsia="ru-RU"/>
        </w:rPr>
        <w:t>, спортсменов</w:t>
      </w:r>
      <w:r w:rsidRPr="00415488">
        <w:rPr>
          <w:rFonts w:ascii="Times New Roman" w:eastAsia="Times New Roman" w:hAnsi="Times New Roman" w:cs="Times New Roman"/>
          <w:color w:val="000000"/>
          <w:sz w:val="28"/>
          <w:szCs w:val="28"/>
          <w:lang w:eastAsia="ru-RU"/>
        </w:rPr>
        <w:t>) в учреждении под руководством тренера-преподавателя</w:t>
      </w:r>
      <w:r w:rsidR="001A409E">
        <w:rPr>
          <w:rFonts w:ascii="Times New Roman" w:eastAsia="Times New Roman" w:hAnsi="Times New Roman" w:cs="Times New Roman"/>
          <w:color w:val="000000"/>
          <w:sz w:val="28"/>
          <w:szCs w:val="28"/>
          <w:lang w:eastAsia="ru-RU"/>
        </w:rPr>
        <w:t xml:space="preserve">, </w:t>
      </w:r>
      <w:r w:rsidRPr="00415488">
        <w:rPr>
          <w:rFonts w:ascii="Times New Roman" w:eastAsia="Times New Roman" w:hAnsi="Times New Roman" w:cs="Times New Roman"/>
          <w:color w:val="000000"/>
          <w:sz w:val="28"/>
          <w:szCs w:val="28"/>
          <w:lang w:eastAsia="ru-RU"/>
        </w:rPr>
        <w:t>показавших спортивный результат на соревнованиях различного уровня.</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В случае если должностной оклад, умноженный на норматив оплаты труда, меньше установленного тренеру – преподавателю должностного оклада, к расчету заработной платы принимается должностной оклад, умноженный на рассчитанный норматив оплаты труда. Прочие повышающие коэффициенты, установленные тренеру - преподавателю исчисляются от данного рассчитанного должностного оклада.</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Установленная заработная плата выплачивается ежемесячно вне зависимости от числа рабочих дней в разные месяцы года и рассчитывается по следующей формуле:</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w:t>
      </w:r>
      <w:proofErr w:type="spellStart"/>
      <w:r w:rsidRPr="00415488">
        <w:rPr>
          <w:rFonts w:ascii="Times New Roman" w:eastAsia="Times New Roman" w:hAnsi="Times New Roman" w:cs="Times New Roman"/>
          <w:color w:val="000000"/>
          <w:sz w:val="28"/>
          <w:szCs w:val="28"/>
          <w:lang w:eastAsia="ru-RU"/>
        </w:rPr>
        <w:t>ЗПтр</w:t>
      </w:r>
      <w:proofErr w:type="spellEnd"/>
      <w:r w:rsidRPr="00415488">
        <w:rPr>
          <w:rFonts w:ascii="Times New Roman" w:eastAsia="Times New Roman" w:hAnsi="Times New Roman" w:cs="Times New Roman"/>
          <w:color w:val="000000"/>
          <w:sz w:val="28"/>
          <w:szCs w:val="28"/>
          <w:lang w:eastAsia="ru-RU"/>
        </w:rPr>
        <w:t xml:space="preserve"> = ((Ор) + (Ор) X К</w:t>
      </w:r>
      <w:r w:rsidR="00B54812">
        <w:rPr>
          <w:rFonts w:ascii="Times New Roman" w:eastAsia="Times New Roman" w:hAnsi="Times New Roman" w:cs="Times New Roman"/>
          <w:color w:val="000000"/>
          <w:sz w:val="28"/>
          <w:szCs w:val="28"/>
          <w:lang w:eastAsia="ru-RU"/>
        </w:rPr>
        <w:t>2</w:t>
      </w:r>
      <w:r w:rsidRPr="00415488">
        <w:rPr>
          <w:rFonts w:ascii="Times New Roman" w:eastAsia="Times New Roman" w:hAnsi="Times New Roman" w:cs="Times New Roman"/>
          <w:color w:val="000000"/>
          <w:sz w:val="28"/>
          <w:szCs w:val="28"/>
          <w:lang w:eastAsia="ru-RU"/>
        </w:rPr>
        <w:t xml:space="preserve">) </w:t>
      </w:r>
      <w:proofErr w:type="spellStart"/>
      <w:r w:rsidRPr="00415488">
        <w:rPr>
          <w:rFonts w:ascii="Times New Roman" w:eastAsia="Times New Roman" w:hAnsi="Times New Roman" w:cs="Times New Roman"/>
          <w:color w:val="000000"/>
          <w:sz w:val="28"/>
          <w:szCs w:val="28"/>
          <w:lang w:eastAsia="ru-RU"/>
        </w:rPr>
        <w:t>х</w:t>
      </w:r>
      <w:proofErr w:type="spellEnd"/>
      <w:r w:rsidRPr="00415488">
        <w:rPr>
          <w:rFonts w:ascii="Times New Roman" w:eastAsia="Times New Roman" w:hAnsi="Times New Roman" w:cs="Times New Roman"/>
          <w:color w:val="000000"/>
          <w:sz w:val="28"/>
          <w:szCs w:val="28"/>
          <w:lang w:eastAsia="ru-RU"/>
        </w:rPr>
        <w:t xml:space="preserve"> Н) + ((Ор) </w:t>
      </w:r>
      <w:proofErr w:type="spellStart"/>
      <w:r w:rsidRPr="00415488">
        <w:rPr>
          <w:rFonts w:ascii="Times New Roman" w:eastAsia="Times New Roman" w:hAnsi="Times New Roman" w:cs="Times New Roman"/>
          <w:color w:val="000000"/>
          <w:sz w:val="28"/>
          <w:szCs w:val="28"/>
          <w:lang w:eastAsia="ru-RU"/>
        </w:rPr>
        <w:t>х</w:t>
      </w:r>
      <w:proofErr w:type="spellEnd"/>
      <w:r w:rsidRPr="00415488">
        <w:rPr>
          <w:rFonts w:ascii="Times New Roman" w:eastAsia="Times New Roman" w:hAnsi="Times New Roman" w:cs="Times New Roman"/>
          <w:color w:val="000000"/>
          <w:sz w:val="28"/>
          <w:szCs w:val="28"/>
          <w:lang w:eastAsia="ru-RU"/>
        </w:rPr>
        <w:t xml:space="preserve"> (К</w:t>
      </w:r>
      <w:r w:rsidR="00B54812" w:rsidRPr="00B54812">
        <w:rPr>
          <w:rFonts w:ascii="Times New Roman" w:eastAsia="Times New Roman" w:hAnsi="Times New Roman" w:cs="Times New Roman"/>
          <w:sz w:val="28"/>
          <w:szCs w:val="28"/>
          <w:lang w:eastAsia="ru-RU"/>
        </w:rPr>
        <w:t>3</w:t>
      </w:r>
      <w:r w:rsidRPr="00415488">
        <w:rPr>
          <w:rFonts w:ascii="Times New Roman" w:eastAsia="Times New Roman" w:hAnsi="Times New Roman" w:cs="Times New Roman"/>
          <w:color w:val="000000"/>
          <w:sz w:val="28"/>
          <w:szCs w:val="28"/>
          <w:lang w:eastAsia="ru-RU"/>
        </w:rPr>
        <w:t xml:space="preserve">)) + КВ + </w:t>
      </w:r>
      <w:proofErr w:type="gramStart"/>
      <w:r w:rsidRPr="00415488">
        <w:rPr>
          <w:rFonts w:ascii="Times New Roman" w:eastAsia="Times New Roman" w:hAnsi="Times New Roman" w:cs="Times New Roman"/>
          <w:color w:val="000000"/>
          <w:sz w:val="28"/>
          <w:szCs w:val="28"/>
          <w:lang w:eastAsia="ru-RU"/>
        </w:rPr>
        <w:t>СВ</w:t>
      </w:r>
      <w:proofErr w:type="gramEnd"/>
      <w:r w:rsidRPr="00415488">
        <w:rPr>
          <w:rFonts w:ascii="Times New Roman" w:eastAsia="Times New Roman" w:hAnsi="Times New Roman" w:cs="Times New Roman"/>
          <w:color w:val="000000"/>
          <w:sz w:val="28"/>
          <w:szCs w:val="28"/>
          <w:lang w:eastAsia="ru-RU"/>
        </w:rPr>
        <w:t>, где:</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оклад (должностной оклад),</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ставка заработной платы</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повышенный оклад (должностной оклад),</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ставка заработной платы</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тарифная часть ЗП</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гарантированная часть ЗП</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при этом:</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Ор = ОхК</w:t>
      </w:r>
      <w:proofErr w:type="gramStart"/>
      <w:r w:rsidRPr="00415488">
        <w:rPr>
          <w:rFonts w:ascii="Times New Roman" w:eastAsia="Times New Roman" w:hAnsi="Times New Roman" w:cs="Times New Roman"/>
          <w:color w:val="000000"/>
          <w:sz w:val="28"/>
          <w:szCs w:val="28"/>
          <w:lang w:eastAsia="ru-RU"/>
        </w:rPr>
        <w:t>1</w:t>
      </w:r>
      <w:proofErr w:type="gramEnd"/>
      <w:r w:rsidRPr="00415488">
        <w:rPr>
          <w:rFonts w:ascii="Times New Roman" w:eastAsia="Times New Roman" w:hAnsi="Times New Roman" w:cs="Times New Roman"/>
          <w:color w:val="000000"/>
          <w:sz w:val="28"/>
          <w:szCs w:val="28"/>
          <w:lang w:eastAsia="ru-RU"/>
        </w:rPr>
        <w:t>;</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spellStart"/>
      <w:r w:rsidRPr="00415488">
        <w:rPr>
          <w:rFonts w:ascii="Times New Roman" w:eastAsia="Times New Roman" w:hAnsi="Times New Roman" w:cs="Times New Roman"/>
          <w:color w:val="000000"/>
          <w:sz w:val="28"/>
          <w:szCs w:val="28"/>
          <w:lang w:eastAsia="ru-RU"/>
        </w:rPr>
        <w:t>ЗПтр</w:t>
      </w:r>
      <w:proofErr w:type="spellEnd"/>
      <w:r w:rsidRPr="00415488">
        <w:rPr>
          <w:rFonts w:ascii="Times New Roman" w:eastAsia="Times New Roman" w:hAnsi="Times New Roman" w:cs="Times New Roman"/>
          <w:color w:val="000000"/>
          <w:sz w:val="28"/>
          <w:szCs w:val="28"/>
          <w:lang w:eastAsia="ru-RU"/>
        </w:rPr>
        <w:t xml:space="preserve"> – заработная плата тренера, тренера-преподавателя, тренера – преподавателя по адаптивной физической культуре и спорту;</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lastRenderedPageBreak/>
        <w:t>О – минимальный размер оклада по ПКГ, руб.;</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Ор – оклад (должностной оклад), ставка заработной платы;</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К</w:t>
      </w:r>
      <w:proofErr w:type="gramStart"/>
      <w:r w:rsidRPr="00415488">
        <w:rPr>
          <w:rFonts w:ascii="Times New Roman" w:eastAsia="Times New Roman" w:hAnsi="Times New Roman" w:cs="Times New Roman"/>
          <w:color w:val="000000"/>
          <w:sz w:val="28"/>
          <w:szCs w:val="28"/>
          <w:lang w:eastAsia="ru-RU"/>
        </w:rPr>
        <w:t>1</w:t>
      </w:r>
      <w:proofErr w:type="gramEnd"/>
      <w:r w:rsidRPr="00415488">
        <w:rPr>
          <w:rFonts w:ascii="Times New Roman" w:eastAsia="Times New Roman" w:hAnsi="Times New Roman" w:cs="Times New Roman"/>
          <w:color w:val="000000"/>
          <w:sz w:val="28"/>
          <w:szCs w:val="28"/>
          <w:lang w:eastAsia="ru-RU"/>
        </w:rPr>
        <w:t xml:space="preserve"> – повышающий коэффициент к окладу (должностному окладу), ставке заработной платы по занимаемой должности;</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К</w:t>
      </w:r>
      <w:proofErr w:type="gramStart"/>
      <w:r w:rsidR="00B54812" w:rsidRPr="00B54812">
        <w:rPr>
          <w:rFonts w:ascii="Times New Roman" w:eastAsia="Times New Roman" w:hAnsi="Times New Roman" w:cs="Times New Roman"/>
          <w:sz w:val="28"/>
          <w:szCs w:val="28"/>
          <w:lang w:eastAsia="ru-RU"/>
        </w:rPr>
        <w:t>2</w:t>
      </w:r>
      <w:proofErr w:type="gramEnd"/>
      <w:r w:rsidRPr="00415488">
        <w:rPr>
          <w:rFonts w:ascii="Times New Roman" w:eastAsia="Times New Roman" w:hAnsi="Times New Roman" w:cs="Times New Roman"/>
          <w:color w:val="000000"/>
          <w:sz w:val="28"/>
          <w:szCs w:val="28"/>
          <w:lang w:eastAsia="ru-RU"/>
        </w:rPr>
        <w:t xml:space="preserve"> – повышающий коэффициент к окладу (должностному окладу), ставке заработной платы за ученую степень, почетное звание;</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К</w:t>
      </w:r>
      <w:r w:rsidR="00B54812" w:rsidRPr="00B54812">
        <w:rPr>
          <w:rFonts w:ascii="Times New Roman" w:eastAsia="Times New Roman" w:hAnsi="Times New Roman" w:cs="Times New Roman"/>
          <w:sz w:val="28"/>
          <w:szCs w:val="28"/>
          <w:lang w:eastAsia="ru-RU"/>
        </w:rPr>
        <w:t>3</w:t>
      </w:r>
      <w:r w:rsidRPr="00415488">
        <w:rPr>
          <w:rFonts w:ascii="Times New Roman" w:eastAsia="Times New Roman" w:hAnsi="Times New Roman" w:cs="Times New Roman"/>
          <w:color w:val="000000"/>
          <w:sz w:val="28"/>
          <w:szCs w:val="28"/>
          <w:lang w:eastAsia="ru-RU"/>
        </w:rPr>
        <w:t xml:space="preserve"> – персональный повышающий коэффициент к окладу (должностному окладу), ставке заработной платы;</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Н – нагрузка тренера – преподавателя, процентов;</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КВ – компенсационные выплаты работнику, руб.;</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415488">
        <w:rPr>
          <w:rFonts w:ascii="Times New Roman" w:eastAsia="Times New Roman" w:hAnsi="Times New Roman" w:cs="Times New Roman"/>
          <w:color w:val="000000"/>
          <w:sz w:val="28"/>
          <w:szCs w:val="28"/>
          <w:lang w:eastAsia="ru-RU"/>
        </w:rPr>
        <w:t>СВ</w:t>
      </w:r>
      <w:proofErr w:type="gramEnd"/>
      <w:r w:rsidRPr="00415488">
        <w:rPr>
          <w:rFonts w:ascii="Times New Roman" w:eastAsia="Times New Roman" w:hAnsi="Times New Roman" w:cs="Times New Roman"/>
          <w:color w:val="000000"/>
          <w:sz w:val="28"/>
          <w:szCs w:val="28"/>
          <w:lang w:eastAsia="ru-RU"/>
        </w:rPr>
        <w:t xml:space="preserve"> – стимулирующие выплаты работнику, руб.</w:t>
      </w:r>
    </w:p>
    <w:p w:rsidR="006230E7"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2.10.2. Размер норматива оплаты труда тренера –</w:t>
      </w:r>
      <w:r w:rsidR="00B54812">
        <w:rPr>
          <w:rFonts w:ascii="Times New Roman" w:eastAsia="Times New Roman" w:hAnsi="Times New Roman" w:cs="Times New Roman"/>
          <w:color w:val="000000"/>
          <w:sz w:val="28"/>
          <w:szCs w:val="28"/>
          <w:lang w:eastAsia="ru-RU"/>
        </w:rPr>
        <w:t xml:space="preserve"> </w:t>
      </w:r>
      <w:r w:rsidRPr="00415488">
        <w:rPr>
          <w:rFonts w:ascii="Times New Roman" w:eastAsia="Times New Roman" w:hAnsi="Times New Roman" w:cs="Times New Roman"/>
          <w:color w:val="000000"/>
          <w:sz w:val="28"/>
          <w:szCs w:val="28"/>
          <w:lang w:eastAsia="ru-RU"/>
        </w:rPr>
        <w:t>преподавателя за подготовку спортсмена высокого класса, занимающегося (обучающегося</w:t>
      </w:r>
      <w:r w:rsidR="001A409E">
        <w:rPr>
          <w:rFonts w:ascii="Times New Roman" w:eastAsia="Times New Roman" w:hAnsi="Times New Roman" w:cs="Times New Roman"/>
          <w:color w:val="000000"/>
          <w:sz w:val="28"/>
          <w:szCs w:val="28"/>
          <w:lang w:eastAsia="ru-RU"/>
        </w:rPr>
        <w:t>, спортсмена</w:t>
      </w:r>
      <w:r w:rsidRPr="00415488">
        <w:rPr>
          <w:rFonts w:ascii="Times New Roman" w:eastAsia="Times New Roman" w:hAnsi="Times New Roman" w:cs="Times New Roman"/>
          <w:color w:val="000000"/>
          <w:sz w:val="28"/>
          <w:szCs w:val="28"/>
          <w:lang w:eastAsia="ru-RU"/>
        </w:rPr>
        <w:t>) в учреждении, определяется согласно показателям, приведенным в таблице.</w:t>
      </w:r>
    </w:p>
    <w:tbl>
      <w:tblPr>
        <w:tblW w:w="9360" w:type="dxa"/>
        <w:tblInd w:w="108" w:type="dxa"/>
        <w:tblCellMar>
          <w:left w:w="0" w:type="dxa"/>
          <w:right w:w="0" w:type="dxa"/>
        </w:tblCellMar>
        <w:tblLook w:val="04A0"/>
      </w:tblPr>
      <w:tblGrid>
        <w:gridCol w:w="4680"/>
        <w:gridCol w:w="1261"/>
        <w:gridCol w:w="3419"/>
      </w:tblGrid>
      <w:tr w:rsidR="006230E7" w:rsidRPr="00415488" w:rsidTr="00D4746B">
        <w:tc>
          <w:tcPr>
            <w:tcW w:w="468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230E7" w:rsidRPr="00D4746B" w:rsidRDefault="006230E7" w:rsidP="006230E7">
            <w:pPr>
              <w:spacing w:after="0" w:line="240" w:lineRule="auto"/>
              <w:jc w:val="both"/>
              <w:rPr>
                <w:rFonts w:ascii="Times New Roman" w:eastAsia="Times New Roman" w:hAnsi="Times New Roman" w:cs="Times New Roman"/>
                <w:sz w:val="28"/>
                <w:szCs w:val="28"/>
                <w:lang w:eastAsia="ru-RU"/>
              </w:rPr>
            </w:pPr>
            <w:r w:rsidRPr="00415488">
              <w:rPr>
                <w:rFonts w:ascii="Times New Roman" w:eastAsia="Times New Roman" w:hAnsi="Times New Roman" w:cs="Times New Roman"/>
                <w:color w:val="000000"/>
                <w:sz w:val="28"/>
                <w:szCs w:val="28"/>
                <w:lang w:eastAsia="ru-RU"/>
              </w:rPr>
              <w:t> </w:t>
            </w:r>
            <w:r w:rsidRPr="00D4746B">
              <w:rPr>
                <w:rFonts w:ascii="Times New Roman" w:eastAsia="Times New Roman" w:hAnsi="Times New Roman" w:cs="Times New Roman"/>
                <w:sz w:val="28"/>
                <w:szCs w:val="28"/>
                <w:lang w:eastAsia="ru-RU"/>
              </w:rPr>
              <w:t>Уровень соревнований</w:t>
            </w:r>
          </w:p>
        </w:tc>
        <w:tc>
          <w:tcPr>
            <w:tcW w:w="126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D4746B" w:rsidRDefault="006230E7"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Занятое место</w:t>
            </w:r>
          </w:p>
        </w:tc>
        <w:tc>
          <w:tcPr>
            <w:tcW w:w="34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D4746B" w:rsidRDefault="006230E7"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Размер норматива оплаты труда за одного занимающегося (обучающегося) за подготовку спортсмена высокого класса, процентов</w:t>
            </w:r>
          </w:p>
        </w:tc>
      </w:tr>
      <w:tr w:rsidR="006230E7" w:rsidRPr="00415488" w:rsidTr="00D4746B">
        <w:tc>
          <w:tcPr>
            <w:tcW w:w="0" w:type="auto"/>
            <w:vMerge/>
            <w:tcBorders>
              <w:top w:val="single" w:sz="8" w:space="0" w:color="auto"/>
              <w:left w:val="single" w:sz="8" w:space="0" w:color="auto"/>
              <w:bottom w:val="single" w:sz="8" w:space="0" w:color="auto"/>
              <w:right w:val="single" w:sz="8" w:space="0" w:color="auto"/>
            </w:tcBorders>
            <w:vAlign w:val="center"/>
            <w:hideMark/>
          </w:tcPr>
          <w:p w:rsidR="006230E7" w:rsidRPr="00D4746B" w:rsidRDefault="006230E7" w:rsidP="006230E7">
            <w:pPr>
              <w:spacing w:after="0" w:line="240" w:lineRule="auto"/>
              <w:jc w:val="both"/>
              <w:rPr>
                <w:rFonts w:ascii="Times New Roman" w:eastAsia="Times New Roman" w:hAnsi="Times New Roman" w:cs="Times New Roman"/>
                <w:sz w:val="28"/>
                <w:szCs w:val="28"/>
                <w:lang w:eastAsia="ru-RU"/>
              </w:rPr>
            </w:pPr>
          </w:p>
        </w:tc>
        <w:tc>
          <w:tcPr>
            <w:tcW w:w="1261" w:type="dxa"/>
            <w:vMerge/>
            <w:tcBorders>
              <w:top w:val="single" w:sz="8" w:space="0" w:color="auto"/>
              <w:left w:val="nil"/>
              <w:bottom w:val="single" w:sz="8" w:space="0" w:color="auto"/>
              <w:right w:val="single" w:sz="8" w:space="0" w:color="auto"/>
            </w:tcBorders>
            <w:vAlign w:val="center"/>
            <w:hideMark/>
          </w:tcPr>
          <w:p w:rsidR="006230E7" w:rsidRPr="00D4746B" w:rsidRDefault="006230E7" w:rsidP="006230E7">
            <w:pPr>
              <w:spacing w:after="0" w:line="240" w:lineRule="auto"/>
              <w:jc w:val="both"/>
              <w:rPr>
                <w:rFonts w:ascii="Times New Roman" w:eastAsia="Times New Roman" w:hAnsi="Times New Roman" w:cs="Times New Roman"/>
                <w:sz w:val="28"/>
                <w:szCs w:val="28"/>
                <w:lang w:eastAsia="ru-RU"/>
              </w:rPr>
            </w:pPr>
          </w:p>
        </w:tc>
        <w:tc>
          <w:tcPr>
            <w:tcW w:w="3419"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D4746B" w:rsidRDefault="006230E7" w:rsidP="0028147B">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Групп</w:t>
            </w:r>
            <w:r w:rsidR="00D4746B" w:rsidRPr="00D4746B">
              <w:rPr>
                <w:rFonts w:ascii="Times New Roman" w:eastAsia="Times New Roman" w:hAnsi="Times New Roman" w:cs="Times New Roman"/>
                <w:sz w:val="28"/>
                <w:szCs w:val="28"/>
                <w:lang w:eastAsia="ru-RU"/>
              </w:rPr>
              <w:t>а</w:t>
            </w:r>
            <w:r w:rsidRPr="00D4746B">
              <w:rPr>
                <w:rFonts w:ascii="Times New Roman" w:eastAsia="Times New Roman" w:hAnsi="Times New Roman" w:cs="Times New Roman"/>
                <w:sz w:val="28"/>
                <w:szCs w:val="28"/>
                <w:lang w:eastAsia="ru-RU"/>
              </w:rPr>
              <w:t xml:space="preserve"> вид</w:t>
            </w:r>
            <w:r w:rsidR="0028147B">
              <w:rPr>
                <w:rFonts w:ascii="Times New Roman" w:eastAsia="Times New Roman" w:hAnsi="Times New Roman" w:cs="Times New Roman"/>
                <w:sz w:val="28"/>
                <w:szCs w:val="28"/>
                <w:lang w:eastAsia="ru-RU"/>
              </w:rPr>
              <w:t>ов</w:t>
            </w:r>
            <w:r w:rsidRPr="00D4746B">
              <w:rPr>
                <w:rFonts w:ascii="Times New Roman" w:eastAsia="Times New Roman" w:hAnsi="Times New Roman" w:cs="Times New Roman"/>
                <w:sz w:val="28"/>
                <w:szCs w:val="28"/>
                <w:lang w:eastAsia="ru-RU"/>
              </w:rPr>
              <w:t xml:space="preserve"> спорта</w:t>
            </w:r>
            <w:r w:rsidR="00D4746B" w:rsidRPr="00D4746B">
              <w:rPr>
                <w:rFonts w:ascii="Times New Roman" w:eastAsia="Times New Roman" w:hAnsi="Times New Roman" w:cs="Times New Roman"/>
                <w:sz w:val="28"/>
                <w:szCs w:val="28"/>
                <w:lang w:eastAsia="ru-RU"/>
              </w:rPr>
              <w:t xml:space="preserve"> - II</w:t>
            </w:r>
          </w:p>
        </w:tc>
      </w:tr>
      <w:tr w:rsidR="00D4746B" w:rsidRPr="00415488" w:rsidTr="00D4746B">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1</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2</w:t>
            </w:r>
          </w:p>
        </w:tc>
        <w:tc>
          <w:tcPr>
            <w:tcW w:w="3419" w:type="dxa"/>
            <w:tcBorders>
              <w:top w:val="nil"/>
              <w:left w:val="nil"/>
              <w:bottom w:val="single" w:sz="8" w:space="0" w:color="auto"/>
              <w:right w:val="single" w:sz="8" w:space="0" w:color="auto"/>
            </w:tcBorders>
            <w:tcMar>
              <w:top w:w="0" w:type="dxa"/>
              <w:left w:w="108" w:type="dxa"/>
              <w:bottom w:w="0" w:type="dxa"/>
              <w:right w:w="108" w:type="dxa"/>
            </w:tcMar>
            <w:hideMark/>
          </w:tcPr>
          <w:p w:rsidR="00D4746B" w:rsidRPr="00D4746B" w:rsidRDefault="00D4746B" w:rsidP="00D4746B">
            <w:pPr>
              <w:spacing w:after="0" w:line="240" w:lineRule="auto"/>
              <w:jc w:val="center"/>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3</w:t>
            </w:r>
          </w:p>
        </w:tc>
      </w:tr>
      <w:tr w:rsidR="00D4746B" w:rsidRPr="00415488" w:rsidTr="00D4746B">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bookmarkStart w:id="1" w:name="sub_10210213"/>
            <w:r w:rsidRPr="00D4746B">
              <w:rPr>
                <w:rFonts w:ascii="Times New Roman" w:eastAsia="Times New Roman" w:hAnsi="Times New Roman" w:cs="Times New Roman"/>
                <w:sz w:val="28"/>
                <w:szCs w:val="28"/>
                <w:lang w:eastAsia="ru-RU"/>
              </w:rPr>
              <w:t>1.3. Чемпионат Европы, мира.</w:t>
            </w:r>
            <w:bookmarkEnd w:id="1"/>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1.4. Кубок мира (сумма этапов или финал).</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1.5. Кубок Европы (сумма этапов или финал), чемпионат России.</w:t>
            </w:r>
          </w:p>
          <w:p w:rsidR="00D4746B" w:rsidRPr="00D4746B" w:rsidRDefault="00D4746B" w:rsidP="00D4746B">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1.6. Кубок России (сумма этапов или финал)</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4-6</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1-6</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 </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1-3</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 </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1-3</w:t>
            </w:r>
          </w:p>
        </w:tc>
        <w:tc>
          <w:tcPr>
            <w:tcW w:w="3419" w:type="dxa"/>
            <w:tcBorders>
              <w:top w:val="nil"/>
              <w:left w:val="nil"/>
              <w:bottom w:val="single" w:sz="8" w:space="0" w:color="auto"/>
              <w:right w:val="single" w:sz="8" w:space="0" w:color="auto"/>
            </w:tcBorders>
            <w:tcMar>
              <w:top w:w="0" w:type="dxa"/>
              <w:left w:w="108" w:type="dxa"/>
              <w:bottom w:w="0" w:type="dxa"/>
              <w:right w:w="108" w:type="dxa"/>
            </w:tcMar>
            <w:hideMark/>
          </w:tcPr>
          <w:p w:rsidR="00D4746B" w:rsidRPr="00D4746B" w:rsidRDefault="00D4746B" w:rsidP="00D4746B">
            <w:pPr>
              <w:spacing w:after="0" w:line="240" w:lineRule="auto"/>
              <w:jc w:val="center"/>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до 75</w:t>
            </w:r>
          </w:p>
        </w:tc>
      </w:tr>
      <w:tr w:rsidR="00D4746B" w:rsidRPr="00415488" w:rsidTr="00D4746B">
        <w:tc>
          <w:tcPr>
            <w:tcW w:w="468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bookmarkStart w:id="2" w:name="sub_10210217"/>
            <w:r w:rsidRPr="00D4746B">
              <w:rPr>
                <w:rFonts w:ascii="Times New Roman" w:eastAsia="Times New Roman" w:hAnsi="Times New Roman" w:cs="Times New Roman"/>
                <w:sz w:val="28"/>
                <w:szCs w:val="28"/>
                <w:lang w:eastAsia="ru-RU"/>
              </w:rPr>
              <w:t xml:space="preserve">1.7. Олимпийские, </w:t>
            </w:r>
            <w:proofErr w:type="spellStart"/>
            <w:r w:rsidRPr="00D4746B">
              <w:rPr>
                <w:rFonts w:ascii="Times New Roman" w:eastAsia="Times New Roman" w:hAnsi="Times New Roman" w:cs="Times New Roman"/>
                <w:sz w:val="28"/>
                <w:szCs w:val="28"/>
                <w:lang w:eastAsia="ru-RU"/>
              </w:rPr>
              <w:t>Паралимпийские</w:t>
            </w:r>
            <w:proofErr w:type="spellEnd"/>
            <w:r w:rsidRPr="00D4746B">
              <w:rPr>
                <w:rFonts w:ascii="Times New Roman" w:eastAsia="Times New Roman" w:hAnsi="Times New Roman" w:cs="Times New Roman"/>
                <w:sz w:val="28"/>
                <w:szCs w:val="28"/>
                <w:lang w:eastAsia="ru-RU"/>
              </w:rPr>
              <w:t xml:space="preserve">, </w:t>
            </w:r>
            <w:proofErr w:type="spellStart"/>
            <w:r w:rsidRPr="00D4746B">
              <w:rPr>
                <w:rFonts w:ascii="Times New Roman" w:eastAsia="Times New Roman" w:hAnsi="Times New Roman" w:cs="Times New Roman"/>
                <w:sz w:val="28"/>
                <w:szCs w:val="28"/>
                <w:lang w:eastAsia="ru-RU"/>
              </w:rPr>
              <w:t>Сурдлимпийские</w:t>
            </w:r>
            <w:proofErr w:type="spellEnd"/>
            <w:r w:rsidRPr="00D4746B">
              <w:rPr>
                <w:rFonts w:ascii="Times New Roman" w:eastAsia="Times New Roman" w:hAnsi="Times New Roman" w:cs="Times New Roman"/>
                <w:sz w:val="28"/>
                <w:szCs w:val="28"/>
                <w:lang w:eastAsia="ru-RU"/>
              </w:rPr>
              <w:t xml:space="preserve"> игры, чемпионаты Европы, мира, Кубок мира.</w:t>
            </w:r>
            <w:bookmarkEnd w:id="2"/>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1.8. Чемпионат России.</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1.9. Первенство России (юниоры, юниорки).</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1.10. Первенство России (молодежь), финал Спартакиады молодежи.</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1.11. Первенство Европы, мира.</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1.12. Кубок Европы (сумма этапов или финал).</w:t>
            </w:r>
          </w:p>
          <w:p w:rsidR="00D4746B" w:rsidRPr="00D4746B" w:rsidRDefault="00D4746B" w:rsidP="00D4746B">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 xml:space="preserve">1.13. Официальные международные спортивные соревнования </w:t>
            </w:r>
            <w:r w:rsidRPr="00D4746B">
              <w:rPr>
                <w:rFonts w:ascii="Times New Roman" w:eastAsia="Times New Roman" w:hAnsi="Times New Roman" w:cs="Times New Roman"/>
                <w:sz w:val="28"/>
                <w:szCs w:val="28"/>
                <w:lang w:eastAsia="ru-RU"/>
              </w:rPr>
              <w:lastRenderedPageBreak/>
              <w:t>(мужчины, женщины) </w:t>
            </w:r>
          </w:p>
        </w:tc>
        <w:tc>
          <w:tcPr>
            <w:tcW w:w="1261"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lastRenderedPageBreak/>
              <w:t>Участие</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 </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 </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 </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4</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1</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 </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1-3</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 </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1-6</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4-6</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 </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1-3</w:t>
            </w:r>
          </w:p>
        </w:tc>
        <w:tc>
          <w:tcPr>
            <w:tcW w:w="3419" w:type="dxa"/>
            <w:tcBorders>
              <w:top w:val="nil"/>
              <w:left w:val="nil"/>
              <w:bottom w:val="single" w:sz="8" w:space="0" w:color="auto"/>
              <w:right w:val="single" w:sz="8" w:space="0" w:color="auto"/>
            </w:tcBorders>
            <w:tcMar>
              <w:top w:w="0" w:type="dxa"/>
              <w:left w:w="108" w:type="dxa"/>
              <w:bottom w:w="0" w:type="dxa"/>
              <w:right w:w="108" w:type="dxa"/>
            </w:tcMar>
            <w:hideMark/>
          </w:tcPr>
          <w:p w:rsidR="00D4746B" w:rsidRPr="00D4746B" w:rsidRDefault="00D4746B" w:rsidP="00D4746B">
            <w:pPr>
              <w:spacing w:after="0" w:line="240" w:lineRule="auto"/>
              <w:jc w:val="center"/>
              <w:rPr>
                <w:rFonts w:ascii="Times New Roman" w:eastAsia="Times New Roman" w:hAnsi="Times New Roman" w:cs="Times New Roman"/>
                <w:sz w:val="28"/>
                <w:szCs w:val="28"/>
                <w:lang w:eastAsia="ru-RU"/>
              </w:rPr>
            </w:pPr>
          </w:p>
          <w:p w:rsidR="00D4746B" w:rsidRPr="00D4746B" w:rsidRDefault="00D4746B" w:rsidP="00D4746B">
            <w:pPr>
              <w:spacing w:after="0" w:line="240" w:lineRule="auto"/>
              <w:jc w:val="center"/>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до 60</w:t>
            </w:r>
          </w:p>
        </w:tc>
      </w:tr>
      <w:tr w:rsidR="00D4746B" w:rsidRPr="00415488" w:rsidTr="00D4746B">
        <w:tc>
          <w:tcPr>
            <w:tcW w:w="4680" w:type="dxa"/>
            <w:tcBorders>
              <w:top w:val="single" w:sz="4" w:space="0" w:color="auto"/>
              <w:left w:val="single" w:sz="8" w:space="0" w:color="auto"/>
              <w:bottom w:val="nil"/>
              <w:right w:val="single" w:sz="8" w:space="0" w:color="auto"/>
            </w:tcBorders>
            <w:tcMar>
              <w:top w:w="0" w:type="dxa"/>
              <w:left w:w="108" w:type="dxa"/>
              <w:bottom w:w="0" w:type="dxa"/>
              <w:right w:w="108" w:type="dxa"/>
            </w:tcMar>
            <w:hideMark/>
          </w:tcPr>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lastRenderedPageBreak/>
              <w:t>1.14. Первенство России (юниоры, юниорки)</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1.15. Первенство России (юноши, девушки), финал Спартакиады учащихся, финал Спартакиады спортивных школ.</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1.16. Всероссийская универсиада.</w:t>
            </w:r>
          </w:p>
        </w:tc>
        <w:tc>
          <w:tcPr>
            <w:tcW w:w="1261" w:type="dxa"/>
            <w:tcBorders>
              <w:top w:val="single" w:sz="4" w:space="0" w:color="auto"/>
              <w:left w:val="nil"/>
              <w:bottom w:val="nil"/>
              <w:right w:val="single" w:sz="8" w:space="0" w:color="auto"/>
            </w:tcBorders>
            <w:tcMar>
              <w:top w:w="0" w:type="dxa"/>
              <w:left w:w="108" w:type="dxa"/>
              <w:bottom w:w="0" w:type="dxa"/>
              <w:right w:w="108" w:type="dxa"/>
            </w:tcMar>
            <w:hideMark/>
          </w:tcPr>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2-3</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 </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1-3</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 </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 </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 </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1-3</w:t>
            </w:r>
          </w:p>
        </w:tc>
        <w:tc>
          <w:tcPr>
            <w:tcW w:w="3419" w:type="dxa"/>
            <w:vMerge w:val="restart"/>
            <w:tcBorders>
              <w:top w:val="single" w:sz="8" w:space="0" w:color="auto"/>
              <w:left w:val="nil"/>
              <w:right w:val="single" w:sz="8" w:space="0" w:color="auto"/>
            </w:tcBorders>
            <w:tcMar>
              <w:top w:w="0" w:type="dxa"/>
              <w:left w:w="108" w:type="dxa"/>
              <w:bottom w:w="0" w:type="dxa"/>
              <w:right w:w="108" w:type="dxa"/>
            </w:tcMar>
            <w:hideMark/>
          </w:tcPr>
          <w:p w:rsidR="00D4746B" w:rsidRPr="00D4746B" w:rsidRDefault="00D4746B" w:rsidP="00D4746B">
            <w:pPr>
              <w:spacing w:after="0" w:line="240" w:lineRule="auto"/>
              <w:jc w:val="center"/>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до 40</w:t>
            </w:r>
          </w:p>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 </w:t>
            </w:r>
          </w:p>
        </w:tc>
      </w:tr>
      <w:tr w:rsidR="00D4746B" w:rsidRPr="00415488" w:rsidTr="00D4746B">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1.17. Официальные международные спортивные соревнования (юниоры, юноши старшей возрастной группы, молодежь)</w:t>
            </w:r>
          </w:p>
        </w:tc>
        <w:tc>
          <w:tcPr>
            <w:tcW w:w="1261" w:type="dxa"/>
            <w:tcBorders>
              <w:top w:val="nil"/>
              <w:left w:val="nil"/>
              <w:bottom w:val="single" w:sz="8" w:space="0" w:color="auto"/>
              <w:right w:val="single" w:sz="8" w:space="0" w:color="auto"/>
            </w:tcBorders>
            <w:tcMar>
              <w:top w:w="0" w:type="dxa"/>
              <w:left w:w="108" w:type="dxa"/>
              <w:bottom w:w="0" w:type="dxa"/>
              <w:right w:w="108" w:type="dxa"/>
            </w:tcMar>
            <w:hideMark/>
          </w:tcPr>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r w:rsidRPr="00D4746B">
              <w:rPr>
                <w:rFonts w:ascii="Times New Roman" w:eastAsia="Times New Roman" w:hAnsi="Times New Roman" w:cs="Times New Roman"/>
                <w:sz w:val="28"/>
                <w:szCs w:val="28"/>
                <w:lang w:eastAsia="ru-RU"/>
              </w:rPr>
              <w:t>1-3</w:t>
            </w:r>
          </w:p>
        </w:tc>
        <w:tc>
          <w:tcPr>
            <w:tcW w:w="3419" w:type="dxa"/>
            <w:vMerge/>
            <w:tcBorders>
              <w:left w:val="nil"/>
              <w:bottom w:val="single" w:sz="8" w:space="0" w:color="auto"/>
              <w:right w:val="single" w:sz="8" w:space="0" w:color="auto"/>
            </w:tcBorders>
            <w:tcMar>
              <w:top w:w="0" w:type="dxa"/>
              <w:left w:w="108" w:type="dxa"/>
              <w:bottom w:w="0" w:type="dxa"/>
              <w:right w:w="108" w:type="dxa"/>
            </w:tcMar>
            <w:hideMark/>
          </w:tcPr>
          <w:p w:rsidR="00D4746B" w:rsidRPr="00D4746B" w:rsidRDefault="00D4746B" w:rsidP="006230E7">
            <w:pPr>
              <w:spacing w:after="0" w:line="240" w:lineRule="auto"/>
              <w:jc w:val="both"/>
              <w:rPr>
                <w:rFonts w:ascii="Times New Roman" w:eastAsia="Times New Roman" w:hAnsi="Times New Roman" w:cs="Times New Roman"/>
                <w:sz w:val="28"/>
                <w:szCs w:val="28"/>
                <w:lang w:eastAsia="ru-RU"/>
              </w:rPr>
            </w:pPr>
          </w:p>
        </w:tc>
      </w:tr>
    </w:tbl>
    <w:p w:rsidR="006230E7" w:rsidRPr="00415488" w:rsidRDefault="006230E7" w:rsidP="006230E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Примечания:</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xml:space="preserve">1. </w:t>
      </w:r>
      <w:proofErr w:type="gramStart"/>
      <w:r w:rsidRPr="00415488">
        <w:rPr>
          <w:rFonts w:ascii="Times New Roman" w:eastAsia="Times New Roman" w:hAnsi="Times New Roman" w:cs="Times New Roman"/>
          <w:color w:val="000000"/>
          <w:sz w:val="28"/>
          <w:szCs w:val="28"/>
          <w:lang w:eastAsia="ru-RU"/>
        </w:rPr>
        <w:t>Размер норматива оплаты труда тренера-преподавателя за подготовку спортсмена высокого класса устанавливается по наивысшему статусу официальных спортивных соревнований на основании протоколов или выписки из протоколов спортивных соревнований и действует со дня, когда спортсмен показал результат, в течение двенадцати месяцев, а по международным спортивным соревнованиям - до проведения следующих международных спортивных соревнований данного статуса (за исключением случаев их проведения в том же календарном</w:t>
      </w:r>
      <w:proofErr w:type="gramEnd"/>
      <w:r w:rsidRPr="00415488">
        <w:rPr>
          <w:rFonts w:ascii="Times New Roman" w:eastAsia="Times New Roman" w:hAnsi="Times New Roman" w:cs="Times New Roman"/>
          <w:color w:val="000000"/>
          <w:sz w:val="28"/>
          <w:szCs w:val="28"/>
          <w:lang w:eastAsia="ru-RU"/>
        </w:rPr>
        <w:t xml:space="preserve"> году, в котором показан спортивный результат).</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xml:space="preserve">2. Если в период </w:t>
      </w:r>
      <w:proofErr w:type="gramStart"/>
      <w:r w:rsidRPr="00415488">
        <w:rPr>
          <w:rFonts w:ascii="Times New Roman" w:eastAsia="Times New Roman" w:hAnsi="Times New Roman" w:cs="Times New Roman"/>
          <w:color w:val="000000"/>
          <w:sz w:val="28"/>
          <w:szCs w:val="28"/>
          <w:lang w:eastAsia="ru-RU"/>
        </w:rPr>
        <w:t>действия установленного размера норматива оплаты труда</w:t>
      </w:r>
      <w:proofErr w:type="gramEnd"/>
      <w:r w:rsidRPr="00415488">
        <w:rPr>
          <w:rFonts w:ascii="Times New Roman" w:eastAsia="Times New Roman" w:hAnsi="Times New Roman" w:cs="Times New Roman"/>
          <w:color w:val="000000"/>
          <w:sz w:val="28"/>
          <w:szCs w:val="28"/>
          <w:lang w:eastAsia="ru-RU"/>
        </w:rPr>
        <w:t xml:space="preserve"> тренеру-преподавателю спортсмен улучшил спортивный результат, размер норматива оплаты труда соответственно увеличивается, устанавливается новое исчисление срока его действия.</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xml:space="preserve">3. Если по истечении </w:t>
      </w:r>
      <w:proofErr w:type="gramStart"/>
      <w:r w:rsidRPr="00415488">
        <w:rPr>
          <w:rFonts w:ascii="Times New Roman" w:eastAsia="Times New Roman" w:hAnsi="Times New Roman" w:cs="Times New Roman"/>
          <w:color w:val="000000"/>
          <w:sz w:val="28"/>
          <w:szCs w:val="28"/>
          <w:lang w:eastAsia="ru-RU"/>
        </w:rPr>
        <w:t>срока действия установленного размера норматива оплаты труда</w:t>
      </w:r>
      <w:proofErr w:type="gramEnd"/>
      <w:r w:rsidRPr="00415488">
        <w:rPr>
          <w:rFonts w:ascii="Times New Roman" w:eastAsia="Times New Roman" w:hAnsi="Times New Roman" w:cs="Times New Roman"/>
          <w:color w:val="000000"/>
          <w:sz w:val="28"/>
          <w:szCs w:val="28"/>
          <w:lang w:eastAsia="ru-RU"/>
        </w:rPr>
        <w:t xml:space="preserve"> тренеру - преподавателю спортсмен не показал указанного в таблице результата, размер норматива оплаты труда тренеру – преподавателю устанавливается в соответствии с этапом подготовки спортсмена.</w:t>
      </w:r>
    </w:p>
    <w:p w:rsidR="006230E7" w:rsidRPr="006D236A"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36A">
        <w:rPr>
          <w:rFonts w:ascii="Times New Roman" w:eastAsia="Times New Roman" w:hAnsi="Times New Roman" w:cs="Times New Roman"/>
          <w:sz w:val="28"/>
          <w:szCs w:val="28"/>
          <w:lang w:eastAsia="ru-RU"/>
        </w:rPr>
        <w:t>4. Юношеские Олимпийские игры приравниваются к первенству мира в соответствующей возрастной группе. Европейский юношеский олимпийский фестиваль приравнивается к первенству Европы в соответствующей возрастной группе.</w:t>
      </w:r>
    </w:p>
    <w:p w:rsidR="006230E7" w:rsidRPr="006D236A"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36A">
        <w:rPr>
          <w:rFonts w:ascii="Times New Roman" w:eastAsia="Times New Roman" w:hAnsi="Times New Roman" w:cs="Times New Roman"/>
          <w:sz w:val="28"/>
          <w:szCs w:val="28"/>
          <w:lang w:eastAsia="ru-RU"/>
        </w:rPr>
        <w:t>Европейские игры по видам спорта среди спортсменов без ограничения возраста приравниваются к чемпионату Европы; по видам спорта, проводимых среди спортсменов с верхним ограничением возраста, к первенству Европы.</w:t>
      </w:r>
    </w:p>
    <w:p w:rsidR="006230E7" w:rsidRPr="006D236A"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36A">
        <w:rPr>
          <w:rFonts w:ascii="Times New Roman" w:eastAsia="Times New Roman" w:hAnsi="Times New Roman" w:cs="Times New Roman"/>
          <w:sz w:val="28"/>
          <w:szCs w:val="28"/>
          <w:lang w:eastAsia="ru-RU"/>
        </w:rPr>
        <w:t>Всемирная универсиада приравнивается к официальным международным спортивным соревнованиям.</w:t>
      </w:r>
    </w:p>
    <w:p w:rsidR="006230E7" w:rsidRPr="006D236A"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36A">
        <w:rPr>
          <w:rFonts w:ascii="Times New Roman" w:eastAsia="Times New Roman" w:hAnsi="Times New Roman" w:cs="Times New Roman"/>
          <w:sz w:val="28"/>
          <w:szCs w:val="28"/>
          <w:lang w:eastAsia="ru-RU"/>
        </w:rPr>
        <w:t xml:space="preserve">Соревнования по видам спорта, не включенным в обязательную программу Всемирной универсиады, а также чемпионатов мира среди студентов, приравниваются к всероссийским официальным соревнованиям </w:t>
      </w:r>
      <w:r w:rsidRPr="006D236A">
        <w:rPr>
          <w:rFonts w:ascii="Times New Roman" w:eastAsia="Times New Roman" w:hAnsi="Times New Roman" w:cs="Times New Roman"/>
          <w:sz w:val="28"/>
          <w:szCs w:val="28"/>
          <w:lang w:eastAsia="ru-RU"/>
        </w:rPr>
        <w:lastRenderedPageBreak/>
        <w:t>среди лиц с верхним ограничением возраста в старшей возрастной группе соответствующего вида спорта.</w:t>
      </w:r>
    </w:p>
    <w:p w:rsidR="006230E7" w:rsidRPr="006D236A"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236A">
        <w:rPr>
          <w:rFonts w:ascii="Times New Roman" w:eastAsia="Times New Roman" w:hAnsi="Times New Roman" w:cs="Times New Roman"/>
          <w:sz w:val="28"/>
          <w:szCs w:val="28"/>
          <w:lang w:eastAsia="ru-RU"/>
        </w:rPr>
        <w:t>Чемпионат мира среди студентов приравнивается к официальным международным спортивным соревнованиям.</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2.10.3. Размер норматива оплаты труда тренеров</w:t>
      </w:r>
      <w:r w:rsidR="001A409E">
        <w:rPr>
          <w:rFonts w:ascii="Times New Roman" w:eastAsia="Times New Roman" w:hAnsi="Times New Roman" w:cs="Times New Roman"/>
          <w:color w:val="000000"/>
          <w:sz w:val="28"/>
          <w:szCs w:val="28"/>
          <w:lang w:eastAsia="ru-RU"/>
        </w:rPr>
        <w:t>-преподавателей</w:t>
      </w:r>
      <w:r w:rsidRPr="00415488">
        <w:rPr>
          <w:rFonts w:ascii="Times New Roman" w:eastAsia="Times New Roman" w:hAnsi="Times New Roman" w:cs="Times New Roman"/>
          <w:color w:val="000000"/>
          <w:sz w:val="28"/>
          <w:szCs w:val="28"/>
          <w:lang w:eastAsia="ru-RU"/>
        </w:rPr>
        <w:t xml:space="preserve">, работающих </w:t>
      </w:r>
      <w:r w:rsidR="001A409E" w:rsidRPr="00415488">
        <w:rPr>
          <w:rFonts w:ascii="Times New Roman" w:eastAsia="Times New Roman" w:hAnsi="Times New Roman" w:cs="Times New Roman"/>
          <w:color w:val="000000"/>
          <w:sz w:val="28"/>
          <w:szCs w:val="28"/>
          <w:lang w:eastAsia="ru-RU"/>
        </w:rPr>
        <w:t xml:space="preserve">по </w:t>
      </w:r>
      <w:r w:rsidR="008A5DAF" w:rsidRPr="00415488">
        <w:rPr>
          <w:rFonts w:ascii="Times New Roman" w:eastAsia="Times New Roman" w:hAnsi="Times New Roman" w:cs="Times New Roman"/>
          <w:color w:val="000000"/>
          <w:sz w:val="28"/>
          <w:szCs w:val="28"/>
          <w:lang w:eastAsia="ru-RU"/>
        </w:rPr>
        <w:t>дополнительн</w:t>
      </w:r>
      <w:r w:rsidR="008A5DAF">
        <w:rPr>
          <w:rFonts w:ascii="Times New Roman" w:eastAsia="Times New Roman" w:hAnsi="Times New Roman" w:cs="Times New Roman"/>
          <w:color w:val="000000"/>
          <w:sz w:val="28"/>
          <w:szCs w:val="28"/>
          <w:lang w:eastAsia="ru-RU"/>
        </w:rPr>
        <w:t>ой</w:t>
      </w:r>
      <w:r w:rsidR="008A5DAF" w:rsidRPr="00415488">
        <w:rPr>
          <w:rFonts w:ascii="Times New Roman" w:eastAsia="Times New Roman" w:hAnsi="Times New Roman" w:cs="Times New Roman"/>
          <w:color w:val="000000"/>
          <w:sz w:val="28"/>
          <w:szCs w:val="28"/>
          <w:lang w:eastAsia="ru-RU"/>
        </w:rPr>
        <w:t xml:space="preserve"> </w:t>
      </w:r>
      <w:proofErr w:type="spellStart"/>
      <w:r w:rsidR="008A5DAF" w:rsidRPr="00415488">
        <w:rPr>
          <w:rFonts w:ascii="Times New Roman" w:eastAsia="Times New Roman" w:hAnsi="Times New Roman" w:cs="Times New Roman"/>
          <w:color w:val="000000"/>
          <w:sz w:val="28"/>
          <w:szCs w:val="28"/>
          <w:lang w:eastAsia="ru-RU"/>
        </w:rPr>
        <w:t>предпрофессиональн</w:t>
      </w:r>
      <w:r w:rsidR="008A5DAF">
        <w:rPr>
          <w:rFonts w:ascii="Times New Roman" w:eastAsia="Times New Roman" w:hAnsi="Times New Roman" w:cs="Times New Roman"/>
          <w:color w:val="000000"/>
          <w:sz w:val="28"/>
          <w:szCs w:val="28"/>
          <w:lang w:eastAsia="ru-RU"/>
        </w:rPr>
        <w:t>ой</w:t>
      </w:r>
      <w:proofErr w:type="spellEnd"/>
      <w:r w:rsidR="008A5DAF" w:rsidRPr="00415488">
        <w:rPr>
          <w:rFonts w:ascii="Times New Roman" w:eastAsia="Times New Roman" w:hAnsi="Times New Roman" w:cs="Times New Roman"/>
          <w:color w:val="000000"/>
          <w:sz w:val="28"/>
          <w:szCs w:val="28"/>
          <w:lang w:eastAsia="ru-RU"/>
        </w:rPr>
        <w:t xml:space="preserve"> программ</w:t>
      </w:r>
      <w:r w:rsidR="008A5DAF">
        <w:rPr>
          <w:rFonts w:ascii="Times New Roman" w:eastAsia="Times New Roman" w:hAnsi="Times New Roman" w:cs="Times New Roman"/>
          <w:color w:val="000000"/>
          <w:sz w:val="28"/>
          <w:szCs w:val="28"/>
          <w:lang w:eastAsia="ru-RU"/>
        </w:rPr>
        <w:t>е по игровым видам спорта (вид спорта шахматы)</w:t>
      </w:r>
      <w:r w:rsidR="001A409E" w:rsidRPr="00415488">
        <w:rPr>
          <w:rFonts w:ascii="Times New Roman" w:eastAsia="Times New Roman" w:hAnsi="Times New Roman" w:cs="Times New Roman"/>
          <w:color w:val="000000"/>
          <w:sz w:val="28"/>
          <w:szCs w:val="28"/>
          <w:lang w:eastAsia="ru-RU"/>
        </w:rPr>
        <w:t xml:space="preserve"> </w:t>
      </w:r>
      <w:r w:rsidR="001A409E">
        <w:rPr>
          <w:rFonts w:ascii="Times New Roman" w:eastAsia="Times New Roman" w:hAnsi="Times New Roman" w:cs="Times New Roman"/>
          <w:color w:val="000000"/>
          <w:sz w:val="28"/>
          <w:szCs w:val="28"/>
          <w:lang w:eastAsia="ru-RU"/>
        </w:rPr>
        <w:t>и</w:t>
      </w:r>
      <w:r w:rsidRPr="00415488">
        <w:rPr>
          <w:rFonts w:ascii="Times New Roman" w:eastAsia="Times New Roman" w:hAnsi="Times New Roman" w:cs="Times New Roman"/>
          <w:color w:val="000000"/>
          <w:sz w:val="28"/>
          <w:szCs w:val="28"/>
          <w:lang w:eastAsia="ru-RU"/>
        </w:rPr>
        <w:t xml:space="preserve"> программ</w:t>
      </w:r>
      <w:r w:rsidR="008A5DAF">
        <w:rPr>
          <w:rFonts w:ascii="Times New Roman" w:eastAsia="Times New Roman" w:hAnsi="Times New Roman" w:cs="Times New Roman"/>
          <w:color w:val="000000"/>
          <w:sz w:val="28"/>
          <w:szCs w:val="28"/>
          <w:lang w:eastAsia="ru-RU"/>
        </w:rPr>
        <w:t>е</w:t>
      </w:r>
      <w:r w:rsidRPr="00415488">
        <w:rPr>
          <w:rFonts w:ascii="Times New Roman" w:eastAsia="Times New Roman" w:hAnsi="Times New Roman" w:cs="Times New Roman"/>
          <w:color w:val="000000"/>
          <w:sz w:val="28"/>
          <w:szCs w:val="28"/>
          <w:lang w:eastAsia="ru-RU"/>
        </w:rPr>
        <w:t xml:space="preserve"> спортивной подготовки</w:t>
      </w:r>
      <w:r w:rsidR="008A5DAF">
        <w:rPr>
          <w:rFonts w:ascii="Times New Roman" w:eastAsia="Times New Roman" w:hAnsi="Times New Roman" w:cs="Times New Roman"/>
          <w:color w:val="000000"/>
          <w:sz w:val="28"/>
          <w:szCs w:val="28"/>
          <w:lang w:eastAsia="ru-RU"/>
        </w:rPr>
        <w:t xml:space="preserve"> по виду спорта шахматы,</w:t>
      </w:r>
      <w:r w:rsidRPr="00415488">
        <w:rPr>
          <w:rFonts w:ascii="Times New Roman" w:eastAsia="Times New Roman" w:hAnsi="Times New Roman" w:cs="Times New Roman"/>
          <w:color w:val="000000"/>
          <w:sz w:val="28"/>
          <w:szCs w:val="28"/>
          <w:lang w:eastAsia="ru-RU"/>
        </w:rPr>
        <w:t xml:space="preserve"> на этапе начальной подготовки определяется согласно показателям, приведенным в таблице.</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w:t>
      </w:r>
    </w:p>
    <w:tbl>
      <w:tblPr>
        <w:tblW w:w="9360" w:type="dxa"/>
        <w:tblInd w:w="62" w:type="dxa"/>
        <w:tblCellMar>
          <w:left w:w="0" w:type="dxa"/>
          <w:right w:w="0" w:type="dxa"/>
        </w:tblCellMar>
        <w:tblLook w:val="04A0"/>
      </w:tblPr>
      <w:tblGrid>
        <w:gridCol w:w="2269"/>
        <w:gridCol w:w="2128"/>
        <w:gridCol w:w="4963"/>
      </w:tblGrid>
      <w:tr w:rsidR="006230E7" w:rsidRPr="00415488" w:rsidTr="008A5DAF">
        <w:tc>
          <w:tcPr>
            <w:tcW w:w="2269" w:type="dxa"/>
            <w:tcBorders>
              <w:top w:val="single" w:sz="8" w:space="0" w:color="auto"/>
              <w:left w:val="single" w:sz="8" w:space="0" w:color="auto"/>
              <w:bottom w:val="single" w:sz="8" w:space="0" w:color="auto"/>
              <w:right w:val="single" w:sz="8" w:space="0" w:color="auto"/>
            </w:tcBorders>
            <w:tcMar>
              <w:top w:w="102" w:type="dxa"/>
              <w:left w:w="62" w:type="dxa"/>
              <w:bottom w:w="102" w:type="dxa"/>
              <w:right w:w="62" w:type="dxa"/>
            </w:tcMar>
            <w:hideMark/>
          </w:tcPr>
          <w:p w:rsidR="006230E7" w:rsidRPr="003F2716" w:rsidRDefault="006230E7"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Этапы подготовки</w:t>
            </w:r>
          </w:p>
        </w:tc>
        <w:tc>
          <w:tcPr>
            <w:tcW w:w="2128"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6230E7" w:rsidRPr="003F2716" w:rsidRDefault="006230E7"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Период подготовки (лет)</w:t>
            </w:r>
          </w:p>
        </w:tc>
        <w:tc>
          <w:tcPr>
            <w:tcW w:w="4963"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6230E7" w:rsidRPr="003F2716" w:rsidRDefault="006230E7" w:rsidP="00CF5642">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 xml:space="preserve">Размер норматива оплаты труда за одного </w:t>
            </w:r>
            <w:r w:rsidR="00A00479" w:rsidRPr="003F2716">
              <w:rPr>
                <w:rFonts w:ascii="Times New Roman" w:eastAsia="Times New Roman" w:hAnsi="Times New Roman" w:cs="Times New Roman"/>
                <w:sz w:val="26"/>
                <w:szCs w:val="26"/>
                <w:lang w:eastAsia="ru-RU"/>
              </w:rPr>
              <w:t>занимающегося (</w:t>
            </w:r>
            <w:r w:rsidRPr="003F2716">
              <w:rPr>
                <w:rFonts w:ascii="Times New Roman" w:eastAsia="Times New Roman" w:hAnsi="Times New Roman" w:cs="Times New Roman"/>
                <w:sz w:val="26"/>
                <w:szCs w:val="26"/>
                <w:lang w:eastAsia="ru-RU"/>
              </w:rPr>
              <w:t>обучающ</w:t>
            </w:r>
            <w:r w:rsidR="00CF5642" w:rsidRPr="003F2716">
              <w:rPr>
                <w:rFonts w:ascii="Times New Roman" w:eastAsia="Times New Roman" w:hAnsi="Times New Roman" w:cs="Times New Roman"/>
                <w:sz w:val="26"/>
                <w:szCs w:val="26"/>
                <w:lang w:eastAsia="ru-RU"/>
              </w:rPr>
              <w:t>егося</w:t>
            </w:r>
            <w:r w:rsidR="00A00479" w:rsidRPr="003F2716">
              <w:rPr>
                <w:rFonts w:ascii="Times New Roman" w:eastAsia="Times New Roman" w:hAnsi="Times New Roman" w:cs="Times New Roman"/>
                <w:sz w:val="26"/>
                <w:szCs w:val="26"/>
                <w:lang w:eastAsia="ru-RU"/>
              </w:rPr>
              <w:t>, спортсмен</w:t>
            </w:r>
            <w:r w:rsidR="00CF5642" w:rsidRPr="003F2716">
              <w:rPr>
                <w:rFonts w:ascii="Times New Roman" w:eastAsia="Times New Roman" w:hAnsi="Times New Roman" w:cs="Times New Roman"/>
                <w:sz w:val="26"/>
                <w:szCs w:val="26"/>
                <w:lang w:eastAsia="ru-RU"/>
              </w:rPr>
              <w:t>а</w:t>
            </w:r>
            <w:r w:rsidR="00A00479" w:rsidRPr="003F2716">
              <w:rPr>
                <w:rFonts w:ascii="Times New Roman" w:eastAsia="Times New Roman" w:hAnsi="Times New Roman" w:cs="Times New Roman"/>
                <w:sz w:val="26"/>
                <w:szCs w:val="26"/>
                <w:lang w:eastAsia="ru-RU"/>
              </w:rPr>
              <w:t>)</w:t>
            </w:r>
            <w:r w:rsidRPr="003F2716">
              <w:rPr>
                <w:rFonts w:ascii="Times New Roman" w:eastAsia="Times New Roman" w:hAnsi="Times New Roman" w:cs="Times New Roman"/>
                <w:sz w:val="26"/>
                <w:szCs w:val="26"/>
                <w:lang w:eastAsia="ru-RU"/>
              </w:rPr>
              <w:t>, процентов</w:t>
            </w:r>
          </w:p>
        </w:tc>
      </w:tr>
      <w:tr w:rsidR="006230E7" w:rsidRPr="00415488" w:rsidTr="008A5DAF">
        <w:tc>
          <w:tcPr>
            <w:tcW w:w="2269" w:type="dxa"/>
            <w:vMerge w:val="restart"/>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6230E7" w:rsidRPr="003F2716" w:rsidRDefault="006230E7"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Начальная подготовка</w:t>
            </w:r>
          </w:p>
        </w:tc>
        <w:tc>
          <w:tcPr>
            <w:tcW w:w="2128" w:type="dxa"/>
            <w:tcBorders>
              <w:top w:val="nil"/>
              <w:left w:val="nil"/>
              <w:bottom w:val="single" w:sz="8" w:space="0" w:color="auto"/>
              <w:right w:val="single" w:sz="8" w:space="0" w:color="auto"/>
            </w:tcBorders>
            <w:tcMar>
              <w:top w:w="102" w:type="dxa"/>
              <w:left w:w="62" w:type="dxa"/>
              <w:bottom w:w="102" w:type="dxa"/>
              <w:right w:w="62" w:type="dxa"/>
            </w:tcMar>
            <w:hideMark/>
          </w:tcPr>
          <w:p w:rsidR="006230E7" w:rsidRPr="003F2716" w:rsidRDefault="006230E7"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до одного года</w:t>
            </w:r>
          </w:p>
        </w:tc>
        <w:tc>
          <w:tcPr>
            <w:tcW w:w="4963" w:type="dxa"/>
            <w:tcBorders>
              <w:top w:val="nil"/>
              <w:left w:val="nil"/>
              <w:bottom w:val="single" w:sz="8" w:space="0" w:color="auto"/>
              <w:right w:val="single" w:sz="8" w:space="0" w:color="auto"/>
            </w:tcBorders>
            <w:tcMar>
              <w:top w:w="102" w:type="dxa"/>
              <w:left w:w="62" w:type="dxa"/>
              <w:bottom w:w="102" w:type="dxa"/>
              <w:right w:w="62" w:type="dxa"/>
            </w:tcMar>
            <w:hideMark/>
          </w:tcPr>
          <w:p w:rsidR="006230E7" w:rsidRPr="003F2716" w:rsidRDefault="006230E7" w:rsidP="006D236A">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3</w:t>
            </w:r>
          </w:p>
        </w:tc>
      </w:tr>
      <w:tr w:rsidR="006230E7" w:rsidRPr="00415488" w:rsidTr="008A5DAF">
        <w:tc>
          <w:tcPr>
            <w:tcW w:w="0" w:type="auto"/>
            <w:vMerge/>
            <w:tcBorders>
              <w:top w:val="nil"/>
              <w:left w:val="single" w:sz="8" w:space="0" w:color="auto"/>
              <w:bottom w:val="single" w:sz="8" w:space="0" w:color="auto"/>
              <w:right w:val="single" w:sz="8" w:space="0" w:color="auto"/>
            </w:tcBorders>
            <w:vAlign w:val="center"/>
            <w:hideMark/>
          </w:tcPr>
          <w:p w:rsidR="006230E7" w:rsidRPr="003F2716" w:rsidRDefault="006230E7" w:rsidP="006230E7">
            <w:pPr>
              <w:spacing w:after="0" w:line="240" w:lineRule="auto"/>
              <w:jc w:val="both"/>
              <w:rPr>
                <w:rFonts w:ascii="Times New Roman" w:eastAsia="Times New Roman" w:hAnsi="Times New Roman" w:cs="Times New Roman"/>
                <w:sz w:val="26"/>
                <w:szCs w:val="26"/>
                <w:lang w:eastAsia="ru-RU"/>
              </w:rPr>
            </w:pPr>
          </w:p>
        </w:tc>
        <w:tc>
          <w:tcPr>
            <w:tcW w:w="2128" w:type="dxa"/>
            <w:tcBorders>
              <w:top w:val="nil"/>
              <w:left w:val="nil"/>
              <w:bottom w:val="single" w:sz="8" w:space="0" w:color="auto"/>
              <w:right w:val="single" w:sz="8" w:space="0" w:color="auto"/>
            </w:tcBorders>
            <w:tcMar>
              <w:top w:w="102" w:type="dxa"/>
              <w:left w:w="62" w:type="dxa"/>
              <w:bottom w:w="102" w:type="dxa"/>
              <w:right w:w="62" w:type="dxa"/>
            </w:tcMar>
            <w:hideMark/>
          </w:tcPr>
          <w:p w:rsidR="006230E7" w:rsidRPr="003F2716" w:rsidRDefault="006230E7"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свыше одного года</w:t>
            </w:r>
          </w:p>
        </w:tc>
        <w:tc>
          <w:tcPr>
            <w:tcW w:w="4963" w:type="dxa"/>
            <w:tcBorders>
              <w:top w:val="nil"/>
              <w:left w:val="nil"/>
              <w:bottom w:val="single" w:sz="8" w:space="0" w:color="auto"/>
              <w:right w:val="single" w:sz="8" w:space="0" w:color="auto"/>
            </w:tcBorders>
            <w:tcMar>
              <w:top w:w="102" w:type="dxa"/>
              <w:left w:w="62" w:type="dxa"/>
              <w:bottom w:w="102" w:type="dxa"/>
              <w:right w:w="62" w:type="dxa"/>
            </w:tcMar>
            <w:hideMark/>
          </w:tcPr>
          <w:p w:rsidR="006230E7" w:rsidRPr="003F2716" w:rsidRDefault="006230E7"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4</w:t>
            </w:r>
          </w:p>
        </w:tc>
      </w:tr>
    </w:tbl>
    <w:p w:rsidR="006230E7" w:rsidRPr="00415488" w:rsidRDefault="006230E7" w:rsidP="006230E7">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w:t>
      </w:r>
    </w:p>
    <w:p w:rsidR="006230E7" w:rsidRPr="00415488" w:rsidRDefault="006230E7" w:rsidP="006230E7">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xml:space="preserve">2.10.4. </w:t>
      </w:r>
      <w:proofErr w:type="gramStart"/>
      <w:r w:rsidRPr="00415488">
        <w:rPr>
          <w:rFonts w:ascii="Times New Roman" w:eastAsia="Times New Roman" w:hAnsi="Times New Roman" w:cs="Times New Roman"/>
          <w:color w:val="000000"/>
          <w:sz w:val="28"/>
          <w:szCs w:val="28"/>
          <w:lang w:eastAsia="ru-RU"/>
        </w:rPr>
        <w:t>Размер норматива оплаты труда тренеров</w:t>
      </w:r>
      <w:r w:rsidR="008A5DAF">
        <w:rPr>
          <w:rFonts w:ascii="Times New Roman" w:eastAsia="Times New Roman" w:hAnsi="Times New Roman" w:cs="Times New Roman"/>
          <w:color w:val="000000"/>
          <w:sz w:val="28"/>
          <w:szCs w:val="28"/>
          <w:lang w:eastAsia="ru-RU"/>
        </w:rPr>
        <w:t>-преподавателей</w:t>
      </w:r>
      <w:r w:rsidRPr="00415488">
        <w:rPr>
          <w:rFonts w:ascii="Times New Roman" w:eastAsia="Times New Roman" w:hAnsi="Times New Roman" w:cs="Times New Roman"/>
          <w:color w:val="000000"/>
          <w:sz w:val="28"/>
          <w:szCs w:val="28"/>
          <w:lang w:eastAsia="ru-RU"/>
        </w:rPr>
        <w:t xml:space="preserve">, работающих </w:t>
      </w:r>
      <w:r w:rsidR="008A5DAF" w:rsidRPr="00415488">
        <w:rPr>
          <w:rFonts w:ascii="Times New Roman" w:eastAsia="Times New Roman" w:hAnsi="Times New Roman" w:cs="Times New Roman"/>
          <w:color w:val="000000"/>
          <w:sz w:val="28"/>
          <w:szCs w:val="28"/>
          <w:lang w:eastAsia="ru-RU"/>
        </w:rPr>
        <w:t>по дополнительн</w:t>
      </w:r>
      <w:r w:rsidR="008A5DAF">
        <w:rPr>
          <w:rFonts w:ascii="Times New Roman" w:eastAsia="Times New Roman" w:hAnsi="Times New Roman" w:cs="Times New Roman"/>
          <w:color w:val="000000"/>
          <w:sz w:val="28"/>
          <w:szCs w:val="28"/>
          <w:lang w:eastAsia="ru-RU"/>
        </w:rPr>
        <w:t>ой</w:t>
      </w:r>
      <w:r w:rsidR="008A5DAF" w:rsidRPr="00415488">
        <w:rPr>
          <w:rFonts w:ascii="Times New Roman" w:eastAsia="Times New Roman" w:hAnsi="Times New Roman" w:cs="Times New Roman"/>
          <w:color w:val="000000"/>
          <w:sz w:val="28"/>
          <w:szCs w:val="28"/>
          <w:lang w:eastAsia="ru-RU"/>
        </w:rPr>
        <w:t xml:space="preserve"> </w:t>
      </w:r>
      <w:proofErr w:type="spellStart"/>
      <w:r w:rsidR="008A5DAF" w:rsidRPr="00415488">
        <w:rPr>
          <w:rFonts w:ascii="Times New Roman" w:eastAsia="Times New Roman" w:hAnsi="Times New Roman" w:cs="Times New Roman"/>
          <w:color w:val="000000"/>
          <w:sz w:val="28"/>
          <w:szCs w:val="28"/>
          <w:lang w:eastAsia="ru-RU"/>
        </w:rPr>
        <w:t>предпрофессиональн</w:t>
      </w:r>
      <w:r w:rsidR="008A5DAF">
        <w:rPr>
          <w:rFonts w:ascii="Times New Roman" w:eastAsia="Times New Roman" w:hAnsi="Times New Roman" w:cs="Times New Roman"/>
          <w:color w:val="000000"/>
          <w:sz w:val="28"/>
          <w:szCs w:val="28"/>
          <w:lang w:eastAsia="ru-RU"/>
        </w:rPr>
        <w:t>ой</w:t>
      </w:r>
      <w:proofErr w:type="spellEnd"/>
      <w:r w:rsidR="008A5DAF" w:rsidRPr="00415488">
        <w:rPr>
          <w:rFonts w:ascii="Times New Roman" w:eastAsia="Times New Roman" w:hAnsi="Times New Roman" w:cs="Times New Roman"/>
          <w:color w:val="000000"/>
          <w:sz w:val="28"/>
          <w:szCs w:val="28"/>
          <w:lang w:eastAsia="ru-RU"/>
        </w:rPr>
        <w:t xml:space="preserve"> </w:t>
      </w:r>
      <w:proofErr w:type="spellStart"/>
      <w:r w:rsidR="008A5DAF" w:rsidRPr="00415488">
        <w:rPr>
          <w:rFonts w:ascii="Times New Roman" w:eastAsia="Times New Roman" w:hAnsi="Times New Roman" w:cs="Times New Roman"/>
          <w:color w:val="000000"/>
          <w:sz w:val="28"/>
          <w:szCs w:val="28"/>
          <w:lang w:eastAsia="ru-RU"/>
        </w:rPr>
        <w:t>программам</w:t>
      </w:r>
      <w:r w:rsidR="008A5DAF">
        <w:rPr>
          <w:rFonts w:ascii="Times New Roman" w:eastAsia="Times New Roman" w:hAnsi="Times New Roman" w:cs="Times New Roman"/>
          <w:color w:val="000000"/>
          <w:sz w:val="28"/>
          <w:szCs w:val="28"/>
          <w:lang w:eastAsia="ru-RU"/>
        </w:rPr>
        <w:t>е</w:t>
      </w:r>
      <w:proofErr w:type="spellEnd"/>
      <w:r w:rsidR="008A5DAF">
        <w:rPr>
          <w:rFonts w:ascii="Times New Roman" w:eastAsia="Times New Roman" w:hAnsi="Times New Roman" w:cs="Times New Roman"/>
          <w:color w:val="000000"/>
          <w:sz w:val="28"/>
          <w:szCs w:val="28"/>
          <w:lang w:eastAsia="ru-RU"/>
        </w:rPr>
        <w:t xml:space="preserve"> по игровым видам спорта (вид спорта шахматы) и</w:t>
      </w:r>
      <w:r w:rsidRPr="00415488">
        <w:rPr>
          <w:rFonts w:ascii="Times New Roman" w:eastAsia="Times New Roman" w:hAnsi="Times New Roman" w:cs="Times New Roman"/>
          <w:color w:val="000000"/>
          <w:sz w:val="28"/>
          <w:szCs w:val="28"/>
          <w:lang w:eastAsia="ru-RU"/>
        </w:rPr>
        <w:t xml:space="preserve"> программ</w:t>
      </w:r>
      <w:r w:rsidR="008A5DAF">
        <w:rPr>
          <w:rFonts w:ascii="Times New Roman" w:eastAsia="Times New Roman" w:hAnsi="Times New Roman" w:cs="Times New Roman"/>
          <w:color w:val="000000"/>
          <w:sz w:val="28"/>
          <w:szCs w:val="28"/>
          <w:lang w:eastAsia="ru-RU"/>
        </w:rPr>
        <w:t>е</w:t>
      </w:r>
      <w:r w:rsidRPr="00415488">
        <w:rPr>
          <w:rFonts w:ascii="Times New Roman" w:eastAsia="Times New Roman" w:hAnsi="Times New Roman" w:cs="Times New Roman"/>
          <w:color w:val="000000"/>
          <w:sz w:val="28"/>
          <w:szCs w:val="28"/>
          <w:lang w:eastAsia="ru-RU"/>
        </w:rPr>
        <w:t xml:space="preserve"> спортивной подготовки</w:t>
      </w:r>
      <w:r w:rsidR="008A5DAF">
        <w:rPr>
          <w:rFonts w:ascii="Times New Roman" w:eastAsia="Times New Roman" w:hAnsi="Times New Roman" w:cs="Times New Roman"/>
          <w:color w:val="000000"/>
          <w:sz w:val="28"/>
          <w:szCs w:val="28"/>
          <w:lang w:eastAsia="ru-RU"/>
        </w:rPr>
        <w:t xml:space="preserve"> по виду спорта шахматы</w:t>
      </w:r>
      <w:r w:rsidRPr="00415488">
        <w:rPr>
          <w:rFonts w:ascii="Times New Roman" w:eastAsia="Times New Roman" w:hAnsi="Times New Roman" w:cs="Times New Roman"/>
          <w:color w:val="000000"/>
          <w:sz w:val="28"/>
          <w:szCs w:val="28"/>
          <w:lang w:eastAsia="ru-RU"/>
        </w:rPr>
        <w:t>, за подготовку одного занимающегося (обучающегося</w:t>
      </w:r>
      <w:r w:rsidR="008A5DAF">
        <w:rPr>
          <w:rFonts w:ascii="Times New Roman" w:eastAsia="Times New Roman" w:hAnsi="Times New Roman" w:cs="Times New Roman"/>
          <w:color w:val="000000"/>
          <w:sz w:val="28"/>
          <w:szCs w:val="28"/>
          <w:lang w:eastAsia="ru-RU"/>
        </w:rPr>
        <w:t>, спортсмена</w:t>
      </w:r>
      <w:r w:rsidRPr="00415488">
        <w:rPr>
          <w:rFonts w:ascii="Times New Roman" w:eastAsia="Times New Roman" w:hAnsi="Times New Roman" w:cs="Times New Roman"/>
          <w:color w:val="000000"/>
          <w:sz w:val="28"/>
          <w:szCs w:val="28"/>
          <w:lang w:eastAsia="ru-RU"/>
        </w:rPr>
        <w:t>) в учреждении на этапах подготовки</w:t>
      </w:r>
      <w:r w:rsidR="008A5DAF">
        <w:rPr>
          <w:rFonts w:ascii="Times New Roman" w:eastAsia="Times New Roman" w:hAnsi="Times New Roman" w:cs="Times New Roman"/>
          <w:color w:val="000000"/>
          <w:sz w:val="28"/>
          <w:szCs w:val="28"/>
          <w:lang w:eastAsia="ru-RU"/>
        </w:rPr>
        <w:t xml:space="preserve"> (спортивной подготовки)</w:t>
      </w:r>
      <w:r w:rsidRPr="00415488">
        <w:rPr>
          <w:rFonts w:ascii="Times New Roman" w:eastAsia="Times New Roman" w:hAnsi="Times New Roman" w:cs="Times New Roman"/>
          <w:color w:val="000000"/>
          <w:sz w:val="28"/>
          <w:szCs w:val="28"/>
          <w:lang w:eastAsia="ru-RU"/>
        </w:rPr>
        <w:t>: тренировочный, совершенствования спортивного мастерства, высшего спортивного мастерства – определяется согласно показателям, приведенным в таблице.</w:t>
      </w:r>
      <w:proofErr w:type="gramEnd"/>
    </w:p>
    <w:p w:rsidR="006230E7" w:rsidRDefault="006230E7" w:rsidP="006230E7">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w:t>
      </w:r>
    </w:p>
    <w:tbl>
      <w:tblPr>
        <w:tblW w:w="9356" w:type="dxa"/>
        <w:tblInd w:w="62" w:type="dxa"/>
        <w:tblCellMar>
          <w:left w:w="0" w:type="dxa"/>
          <w:right w:w="0" w:type="dxa"/>
        </w:tblCellMar>
        <w:tblLook w:val="04A0"/>
      </w:tblPr>
      <w:tblGrid>
        <w:gridCol w:w="4962"/>
        <w:gridCol w:w="1353"/>
        <w:gridCol w:w="3041"/>
      </w:tblGrid>
      <w:tr w:rsidR="006230E7" w:rsidRPr="00415488" w:rsidTr="0028147B">
        <w:tc>
          <w:tcPr>
            <w:tcW w:w="4962" w:type="dxa"/>
            <w:vMerge w:val="restart"/>
            <w:tcBorders>
              <w:top w:val="single" w:sz="8" w:space="0" w:color="auto"/>
              <w:left w:val="single" w:sz="8" w:space="0" w:color="auto"/>
              <w:bottom w:val="single" w:sz="8" w:space="0" w:color="auto"/>
              <w:right w:val="single" w:sz="8" w:space="0" w:color="auto"/>
            </w:tcBorders>
            <w:tcMar>
              <w:top w:w="102" w:type="dxa"/>
              <w:left w:w="62" w:type="dxa"/>
              <w:bottom w:w="102" w:type="dxa"/>
              <w:right w:w="62" w:type="dxa"/>
            </w:tcMar>
            <w:hideMark/>
          </w:tcPr>
          <w:p w:rsidR="006230E7" w:rsidRPr="00CF5642" w:rsidRDefault="006230E7" w:rsidP="006230E7">
            <w:pPr>
              <w:spacing w:after="0" w:line="240" w:lineRule="auto"/>
              <w:jc w:val="both"/>
              <w:rPr>
                <w:rFonts w:ascii="Times New Roman" w:eastAsia="Times New Roman" w:hAnsi="Times New Roman" w:cs="Times New Roman"/>
                <w:sz w:val="26"/>
                <w:szCs w:val="26"/>
                <w:lang w:eastAsia="ru-RU"/>
              </w:rPr>
            </w:pPr>
            <w:r w:rsidRPr="00CF5642">
              <w:rPr>
                <w:rFonts w:ascii="Times New Roman" w:eastAsia="Times New Roman" w:hAnsi="Times New Roman" w:cs="Times New Roman"/>
                <w:sz w:val="26"/>
                <w:szCs w:val="26"/>
                <w:lang w:eastAsia="ru-RU"/>
              </w:rPr>
              <w:t>Этапы спортивной подготовки</w:t>
            </w:r>
          </w:p>
        </w:tc>
        <w:tc>
          <w:tcPr>
            <w:tcW w:w="1353" w:type="dxa"/>
            <w:vMerge w:val="restart"/>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6230E7" w:rsidRPr="00CF5642" w:rsidRDefault="006230E7" w:rsidP="006230E7">
            <w:pPr>
              <w:spacing w:after="0" w:line="240" w:lineRule="auto"/>
              <w:jc w:val="both"/>
              <w:rPr>
                <w:rFonts w:ascii="Times New Roman" w:eastAsia="Times New Roman" w:hAnsi="Times New Roman" w:cs="Times New Roman"/>
                <w:sz w:val="26"/>
                <w:szCs w:val="26"/>
                <w:lang w:eastAsia="ru-RU"/>
              </w:rPr>
            </w:pPr>
            <w:r w:rsidRPr="00CF5642">
              <w:rPr>
                <w:rFonts w:ascii="Times New Roman" w:eastAsia="Times New Roman" w:hAnsi="Times New Roman" w:cs="Times New Roman"/>
                <w:sz w:val="26"/>
                <w:szCs w:val="26"/>
                <w:lang w:eastAsia="ru-RU"/>
              </w:rPr>
              <w:t>Период обучения (лет)</w:t>
            </w:r>
          </w:p>
        </w:tc>
        <w:tc>
          <w:tcPr>
            <w:tcW w:w="3041"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6230E7" w:rsidRPr="00CF5642" w:rsidRDefault="006230E7" w:rsidP="006230E7">
            <w:pPr>
              <w:spacing w:after="0" w:line="240" w:lineRule="auto"/>
              <w:jc w:val="both"/>
              <w:rPr>
                <w:rFonts w:ascii="Times New Roman" w:eastAsia="Times New Roman" w:hAnsi="Times New Roman" w:cs="Times New Roman"/>
                <w:sz w:val="26"/>
                <w:szCs w:val="26"/>
                <w:lang w:eastAsia="ru-RU"/>
              </w:rPr>
            </w:pPr>
            <w:r w:rsidRPr="00CF5642">
              <w:rPr>
                <w:rFonts w:ascii="Times New Roman" w:eastAsia="Times New Roman" w:hAnsi="Times New Roman" w:cs="Times New Roman"/>
                <w:sz w:val="26"/>
                <w:szCs w:val="26"/>
                <w:lang w:eastAsia="ru-RU"/>
              </w:rPr>
              <w:t>Размер норматива оплаты труда за подготовку одного занимающегося (обучающегося</w:t>
            </w:r>
            <w:r w:rsidR="008A5DAF" w:rsidRPr="00CF5642">
              <w:rPr>
                <w:rFonts w:ascii="Times New Roman" w:eastAsia="Times New Roman" w:hAnsi="Times New Roman" w:cs="Times New Roman"/>
                <w:sz w:val="26"/>
                <w:szCs w:val="26"/>
                <w:lang w:eastAsia="ru-RU"/>
              </w:rPr>
              <w:t>, спортсмена</w:t>
            </w:r>
            <w:r w:rsidRPr="00CF5642">
              <w:rPr>
                <w:rFonts w:ascii="Times New Roman" w:eastAsia="Times New Roman" w:hAnsi="Times New Roman" w:cs="Times New Roman"/>
                <w:sz w:val="26"/>
                <w:szCs w:val="26"/>
                <w:lang w:eastAsia="ru-RU"/>
              </w:rPr>
              <w:t>), процентов</w:t>
            </w:r>
          </w:p>
        </w:tc>
      </w:tr>
      <w:tr w:rsidR="006230E7" w:rsidRPr="00415488" w:rsidTr="00CF5642">
        <w:trPr>
          <w:trHeight w:val="197"/>
        </w:trPr>
        <w:tc>
          <w:tcPr>
            <w:tcW w:w="4962" w:type="dxa"/>
            <w:vMerge/>
            <w:tcBorders>
              <w:top w:val="single" w:sz="8" w:space="0" w:color="auto"/>
              <w:left w:val="single" w:sz="8" w:space="0" w:color="auto"/>
              <w:bottom w:val="single" w:sz="8" w:space="0" w:color="auto"/>
              <w:right w:val="single" w:sz="8" w:space="0" w:color="auto"/>
            </w:tcBorders>
            <w:vAlign w:val="center"/>
            <w:hideMark/>
          </w:tcPr>
          <w:p w:rsidR="006230E7" w:rsidRPr="00CF5642" w:rsidRDefault="006230E7" w:rsidP="006230E7">
            <w:pPr>
              <w:spacing w:after="0" w:line="240" w:lineRule="auto"/>
              <w:jc w:val="both"/>
              <w:rPr>
                <w:rFonts w:ascii="Times New Roman" w:eastAsia="Times New Roman" w:hAnsi="Times New Roman" w:cs="Times New Roman"/>
                <w:sz w:val="26"/>
                <w:szCs w:val="26"/>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230E7" w:rsidRPr="00CF5642" w:rsidRDefault="006230E7" w:rsidP="006230E7">
            <w:pPr>
              <w:spacing w:after="0" w:line="240" w:lineRule="auto"/>
              <w:jc w:val="both"/>
              <w:rPr>
                <w:rFonts w:ascii="Times New Roman" w:eastAsia="Times New Roman" w:hAnsi="Times New Roman" w:cs="Times New Roman"/>
                <w:sz w:val="26"/>
                <w:szCs w:val="26"/>
                <w:lang w:eastAsia="ru-RU"/>
              </w:rPr>
            </w:pPr>
          </w:p>
        </w:tc>
        <w:tc>
          <w:tcPr>
            <w:tcW w:w="3041" w:type="dxa"/>
            <w:tcBorders>
              <w:top w:val="nil"/>
              <w:left w:val="nil"/>
              <w:bottom w:val="single" w:sz="8" w:space="0" w:color="auto"/>
              <w:right w:val="single" w:sz="8" w:space="0" w:color="auto"/>
            </w:tcBorders>
            <w:tcMar>
              <w:top w:w="102" w:type="dxa"/>
              <w:left w:w="62" w:type="dxa"/>
              <w:bottom w:w="102" w:type="dxa"/>
              <w:right w:w="62" w:type="dxa"/>
            </w:tcMar>
            <w:hideMark/>
          </w:tcPr>
          <w:p w:rsidR="006230E7" w:rsidRPr="00CF5642" w:rsidRDefault="006230E7" w:rsidP="006230E7">
            <w:pPr>
              <w:spacing w:after="0" w:line="240" w:lineRule="auto"/>
              <w:jc w:val="both"/>
              <w:rPr>
                <w:rFonts w:ascii="Times New Roman" w:eastAsia="Times New Roman" w:hAnsi="Times New Roman" w:cs="Times New Roman"/>
                <w:sz w:val="26"/>
                <w:szCs w:val="26"/>
                <w:lang w:eastAsia="ru-RU"/>
              </w:rPr>
            </w:pPr>
            <w:r w:rsidRPr="00CF5642">
              <w:rPr>
                <w:rFonts w:ascii="Times New Roman" w:eastAsia="Times New Roman" w:hAnsi="Times New Roman" w:cs="Times New Roman"/>
                <w:sz w:val="26"/>
                <w:szCs w:val="26"/>
                <w:lang w:eastAsia="ru-RU"/>
              </w:rPr>
              <w:t>Группа видов спорта</w:t>
            </w:r>
            <w:r w:rsidR="00D4746B" w:rsidRPr="00CF5642">
              <w:rPr>
                <w:rFonts w:ascii="Times New Roman" w:eastAsia="Times New Roman" w:hAnsi="Times New Roman" w:cs="Times New Roman"/>
                <w:sz w:val="26"/>
                <w:szCs w:val="26"/>
                <w:lang w:eastAsia="ru-RU"/>
              </w:rPr>
              <w:t xml:space="preserve"> -</w:t>
            </w:r>
            <w:r w:rsidR="00D4746B" w:rsidRPr="00CF5642">
              <w:rPr>
                <w:rFonts w:ascii="Times New Roman" w:eastAsia="Times New Roman" w:hAnsi="Times New Roman" w:cs="Times New Roman"/>
                <w:sz w:val="26"/>
                <w:szCs w:val="26"/>
                <w:lang w:val="en-US" w:eastAsia="ru-RU"/>
              </w:rPr>
              <w:t>II</w:t>
            </w:r>
            <w:r w:rsidR="00D4746B" w:rsidRPr="00CF5642">
              <w:rPr>
                <w:rFonts w:ascii="Times New Roman" w:eastAsia="Times New Roman" w:hAnsi="Times New Roman" w:cs="Times New Roman"/>
                <w:sz w:val="26"/>
                <w:szCs w:val="26"/>
                <w:lang w:eastAsia="ru-RU"/>
              </w:rPr>
              <w:t xml:space="preserve"> </w:t>
            </w:r>
          </w:p>
        </w:tc>
      </w:tr>
      <w:tr w:rsidR="00D4746B" w:rsidRPr="00415488" w:rsidTr="0028147B">
        <w:trPr>
          <w:trHeight w:val="255"/>
        </w:trPr>
        <w:tc>
          <w:tcPr>
            <w:tcW w:w="4962" w:type="dxa"/>
            <w:vMerge w:val="restart"/>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D4746B" w:rsidRPr="00CF5642" w:rsidRDefault="00D4746B" w:rsidP="006230E7">
            <w:pPr>
              <w:spacing w:after="0" w:line="240" w:lineRule="auto"/>
              <w:jc w:val="both"/>
              <w:rPr>
                <w:rFonts w:ascii="Times New Roman" w:eastAsia="Times New Roman" w:hAnsi="Times New Roman" w:cs="Times New Roman"/>
                <w:sz w:val="26"/>
                <w:szCs w:val="26"/>
                <w:lang w:eastAsia="ru-RU"/>
              </w:rPr>
            </w:pPr>
            <w:r w:rsidRPr="00CF5642">
              <w:rPr>
                <w:rFonts w:ascii="Times New Roman" w:eastAsia="Times New Roman" w:hAnsi="Times New Roman" w:cs="Times New Roman"/>
                <w:sz w:val="26"/>
                <w:szCs w:val="26"/>
                <w:lang w:eastAsia="ru-RU"/>
              </w:rPr>
              <w:t>Тренировочный</w:t>
            </w:r>
          </w:p>
        </w:tc>
        <w:tc>
          <w:tcPr>
            <w:tcW w:w="1353" w:type="dxa"/>
            <w:tcBorders>
              <w:top w:val="nil"/>
              <w:left w:val="nil"/>
              <w:bottom w:val="nil"/>
              <w:right w:val="single" w:sz="8" w:space="0" w:color="auto"/>
            </w:tcBorders>
            <w:tcMar>
              <w:top w:w="102" w:type="dxa"/>
              <w:left w:w="62" w:type="dxa"/>
              <w:bottom w:w="102" w:type="dxa"/>
              <w:right w:w="62" w:type="dxa"/>
            </w:tcMar>
            <w:hideMark/>
          </w:tcPr>
          <w:p w:rsidR="00D4746B" w:rsidRPr="00CF5642" w:rsidRDefault="00D4746B" w:rsidP="006230E7">
            <w:pPr>
              <w:spacing w:after="0" w:line="240" w:lineRule="auto"/>
              <w:jc w:val="both"/>
              <w:rPr>
                <w:rFonts w:ascii="Times New Roman" w:eastAsia="Times New Roman" w:hAnsi="Times New Roman" w:cs="Times New Roman"/>
                <w:sz w:val="26"/>
                <w:szCs w:val="26"/>
                <w:lang w:eastAsia="ru-RU"/>
              </w:rPr>
            </w:pPr>
            <w:r w:rsidRPr="00CF5642">
              <w:rPr>
                <w:rFonts w:ascii="Times New Roman" w:eastAsia="Times New Roman" w:hAnsi="Times New Roman" w:cs="Times New Roman"/>
                <w:sz w:val="26"/>
                <w:szCs w:val="26"/>
                <w:lang w:eastAsia="ru-RU"/>
              </w:rPr>
              <w:t>до 2 лет</w:t>
            </w:r>
          </w:p>
        </w:tc>
        <w:tc>
          <w:tcPr>
            <w:tcW w:w="3041" w:type="dxa"/>
            <w:vMerge w:val="restart"/>
            <w:tcBorders>
              <w:top w:val="nil"/>
              <w:left w:val="nil"/>
              <w:right w:val="single" w:sz="8" w:space="0" w:color="auto"/>
            </w:tcBorders>
            <w:tcMar>
              <w:top w:w="102" w:type="dxa"/>
              <w:left w:w="62" w:type="dxa"/>
              <w:bottom w:w="102" w:type="dxa"/>
              <w:right w:w="62" w:type="dxa"/>
            </w:tcMar>
            <w:hideMark/>
          </w:tcPr>
          <w:p w:rsidR="00D4746B" w:rsidRPr="00CF5642" w:rsidRDefault="00D4746B" w:rsidP="00D4746B">
            <w:pPr>
              <w:spacing w:after="0" w:line="240" w:lineRule="auto"/>
              <w:jc w:val="center"/>
              <w:rPr>
                <w:rFonts w:ascii="Times New Roman" w:eastAsia="Times New Roman" w:hAnsi="Times New Roman" w:cs="Times New Roman"/>
                <w:sz w:val="26"/>
                <w:szCs w:val="26"/>
                <w:lang w:eastAsia="ru-RU"/>
              </w:rPr>
            </w:pPr>
            <w:r w:rsidRPr="00CF5642">
              <w:rPr>
                <w:rFonts w:ascii="Times New Roman" w:eastAsia="Times New Roman" w:hAnsi="Times New Roman" w:cs="Times New Roman"/>
                <w:sz w:val="26"/>
                <w:szCs w:val="26"/>
                <w:lang w:eastAsia="ru-RU"/>
              </w:rPr>
              <w:t>5</w:t>
            </w:r>
          </w:p>
          <w:p w:rsidR="00D4746B" w:rsidRPr="00CF5642" w:rsidRDefault="00D4746B" w:rsidP="00D4746B">
            <w:pPr>
              <w:spacing w:after="0" w:line="240" w:lineRule="auto"/>
              <w:jc w:val="center"/>
              <w:rPr>
                <w:rFonts w:ascii="Times New Roman" w:eastAsia="Times New Roman" w:hAnsi="Times New Roman" w:cs="Times New Roman"/>
                <w:sz w:val="26"/>
                <w:szCs w:val="26"/>
                <w:lang w:val="en-US" w:eastAsia="ru-RU"/>
              </w:rPr>
            </w:pPr>
          </w:p>
          <w:p w:rsidR="00D4746B" w:rsidRPr="00CF5642" w:rsidRDefault="00D4746B" w:rsidP="00D4746B">
            <w:pPr>
              <w:spacing w:after="0" w:line="240" w:lineRule="auto"/>
              <w:jc w:val="center"/>
              <w:rPr>
                <w:rFonts w:ascii="Times New Roman" w:eastAsia="Times New Roman" w:hAnsi="Times New Roman" w:cs="Times New Roman"/>
                <w:sz w:val="26"/>
                <w:szCs w:val="26"/>
                <w:lang w:eastAsia="ru-RU"/>
              </w:rPr>
            </w:pPr>
            <w:r w:rsidRPr="00CF5642">
              <w:rPr>
                <w:rFonts w:ascii="Times New Roman" w:eastAsia="Times New Roman" w:hAnsi="Times New Roman" w:cs="Times New Roman"/>
                <w:sz w:val="26"/>
                <w:szCs w:val="26"/>
                <w:lang w:eastAsia="ru-RU"/>
              </w:rPr>
              <w:t>10</w:t>
            </w:r>
          </w:p>
        </w:tc>
      </w:tr>
      <w:tr w:rsidR="00D4746B" w:rsidRPr="00415488" w:rsidTr="00CF5642">
        <w:trPr>
          <w:trHeight w:val="567"/>
        </w:trPr>
        <w:tc>
          <w:tcPr>
            <w:tcW w:w="4962" w:type="dxa"/>
            <w:vMerge/>
            <w:tcBorders>
              <w:top w:val="nil"/>
              <w:left w:val="single" w:sz="8" w:space="0" w:color="auto"/>
              <w:bottom w:val="single" w:sz="8" w:space="0" w:color="auto"/>
              <w:right w:val="single" w:sz="8" w:space="0" w:color="auto"/>
            </w:tcBorders>
            <w:vAlign w:val="center"/>
            <w:hideMark/>
          </w:tcPr>
          <w:p w:rsidR="00D4746B" w:rsidRPr="00CF5642" w:rsidRDefault="00D4746B" w:rsidP="006230E7">
            <w:pPr>
              <w:spacing w:after="0" w:line="240" w:lineRule="auto"/>
              <w:jc w:val="both"/>
              <w:rPr>
                <w:rFonts w:ascii="Times New Roman" w:eastAsia="Times New Roman" w:hAnsi="Times New Roman" w:cs="Times New Roman"/>
                <w:sz w:val="26"/>
                <w:szCs w:val="26"/>
                <w:lang w:eastAsia="ru-RU"/>
              </w:rPr>
            </w:pPr>
          </w:p>
        </w:tc>
        <w:tc>
          <w:tcPr>
            <w:tcW w:w="1353" w:type="dxa"/>
            <w:tcBorders>
              <w:top w:val="nil"/>
              <w:left w:val="nil"/>
              <w:bottom w:val="single" w:sz="8" w:space="0" w:color="auto"/>
              <w:right w:val="single" w:sz="8" w:space="0" w:color="auto"/>
            </w:tcBorders>
            <w:tcMar>
              <w:top w:w="102" w:type="dxa"/>
              <w:left w:w="62" w:type="dxa"/>
              <w:bottom w:w="102" w:type="dxa"/>
              <w:right w:w="62" w:type="dxa"/>
            </w:tcMar>
            <w:hideMark/>
          </w:tcPr>
          <w:p w:rsidR="00D4746B" w:rsidRPr="00CF5642" w:rsidRDefault="00D4746B" w:rsidP="006230E7">
            <w:pPr>
              <w:spacing w:after="0" w:line="240" w:lineRule="auto"/>
              <w:jc w:val="both"/>
              <w:rPr>
                <w:rFonts w:ascii="Times New Roman" w:eastAsia="Times New Roman" w:hAnsi="Times New Roman" w:cs="Times New Roman"/>
                <w:sz w:val="26"/>
                <w:szCs w:val="26"/>
                <w:lang w:eastAsia="ru-RU"/>
              </w:rPr>
            </w:pPr>
            <w:r w:rsidRPr="00CF5642">
              <w:rPr>
                <w:rFonts w:ascii="Times New Roman" w:eastAsia="Times New Roman" w:hAnsi="Times New Roman" w:cs="Times New Roman"/>
                <w:sz w:val="26"/>
                <w:szCs w:val="26"/>
                <w:lang w:eastAsia="ru-RU"/>
              </w:rPr>
              <w:t>свыше 2 лет</w:t>
            </w:r>
          </w:p>
        </w:tc>
        <w:tc>
          <w:tcPr>
            <w:tcW w:w="3041" w:type="dxa"/>
            <w:vMerge/>
            <w:tcBorders>
              <w:left w:val="nil"/>
              <w:bottom w:val="single" w:sz="8" w:space="0" w:color="auto"/>
              <w:right w:val="single" w:sz="8" w:space="0" w:color="auto"/>
            </w:tcBorders>
            <w:tcMar>
              <w:top w:w="102" w:type="dxa"/>
              <w:left w:w="62" w:type="dxa"/>
              <w:bottom w:w="102" w:type="dxa"/>
              <w:right w:w="62" w:type="dxa"/>
            </w:tcMar>
            <w:hideMark/>
          </w:tcPr>
          <w:p w:rsidR="00D4746B" w:rsidRPr="00CF5642" w:rsidRDefault="00D4746B" w:rsidP="006230E7">
            <w:pPr>
              <w:spacing w:after="0" w:line="240" w:lineRule="auto"/>
              <w:jc w:val="both"/>
              <w:rPr>
                <w:rFonts w:ascii="Times New Roman" w:eastAsia="Times New Roman" w:hAnsi="Times New Roman" w:cs="Times New Roman"/>
                <w:sz w:val="26"/>
                <w:szCs w:val="26"/>
                <w:lang w:eastAsia="ru-RU"/>
              </w:rPr>
            </w:pPr>
          </w:p>
        </w:tc>
      </w:tr>
      <w:tr w:rsidR="00D4746B" w:rsidRPr="00415488" w:rsidTr="0028147B">
        <w:trPr>
          <w:trHeight w:val="255"/>
        </w:trPr>
        <w:tc>
          <w:tcPr>
            <w:tcW w:w="4962" w:type="dxa"/>
            <w:tcBorders>
              <w:top w:val="nil"/>
              <w:left w:val="single" w:sz="8" w:space="0" w:color="auto"/>
              <w:bottom w:val="single" w:sz="8" w:space="0" w:color="auto"/>
              <w:right w:val="single" w:sz="8" w:space="0" w:color="auto"/>
            </w:tcBorders>
            <w:vAlign w:val="center"/>
            <w:hideMark/>
          </w:tcPr>
          <w:p w:rsidR="00D4746B" w:rsidRPr="00CF5642" w:rsidRDefault="00D4746B" w:rsidP="006230E7">
            <w:pPr>
              <w:spacing w:after="0" w:line="240" w:lineRule="auto"/>
              <w:jc w:val="both"/>
              <w:rPr>
                <w:rFonts w:ascii="Times New Roman" w:eastAsia="Times New Roman" w:hAnsi="Times New Roman" w:cs="Times New Roman"/>
                <w:sz w:val="26"/>
                <w:szCs w:val="26"/>
                <w:lang w:eastAsia="ru-RU"/>
              </w:rPr>
            </w:pPr>
            <w:r w:rsidRPr="00CF5642">
              <w:rPr>
                <w:rFonts w:ascii="Times New Roman" w:eastAsia="Times New Roman" w:hAnsi="Times New Roman" w:cs="Times New Roman"/>
                <w:sz w:val="26"/>
                <w:szCs w:val="26"/>
                <w:lang w:eastAsia="ru-RU"/>
              </w:rPr>
              <w:t>Совершенствования спортивного мастерства</w:t>
            </w:r>
          </w:p>
        </w:tc>
        <w:tc>
          <w:tcPr>
            <w:tcW w:w="1353" w:type="dxa"/>
            <w:tcBorders>
              <w:top w:val="nil"/>
              <w:left w:val="nil"/>
              <w:bottom w:val="single" w:sz="8" w:space="0" w:color="auto"/>
              <w:right w:val="single" w:sz="8" w:space="0" w:color="auto"/>
            </w:tcBorders>
            <w:tcMar>
              <w:top w:w="102" w:type="dxa"/>
              <w:left w:w="62" w:type="dxa"/>
              <w:bottom w:w="102" w:type="dxa"/>
              <w:right w:w="62" w:type="dxa"/>
            </w:tcMar>
            <w:hideMark/>
          </w:tcPr>
          <w:p w:rsidR="00D4746B" w:rsidRPr="00CF5642" w:rsidRDefault="00D4746B" w:rsidP="006230E7">
            <w:pPr>
              <w:spacing w:after="0" w:line="240" w:lineRule="auto"/>
              <w:jc w:val="both"/>
              <w:rPr>
                <w:rFonts w:ascii="Times New Roman" w:eastAsia="Times New Roman" w:hAnsi="Times New Roman" w:cs="Times New Roman"/>
                <w:sz w:val="26"/>
                <w:szCs w:val="26"/>
                <w:lang w:eastAsia="ru-RU"/>
              </w:rPr>
            </w:pPr>
            <w:r w:rsidRPr="00CF5642">
              <w:rPr>
                <w:rFonts w:ascii="Times New Roman" w:eastAsia="Times New Roman" w:hAnsi="Times New Roman" w:cs="Times New Roman"/>
                <w:sz w:val="26"/>
                <w:szCs w:val="26"/>
                <w:lang w:eastAsia="ru-RU"/>
              </w:rPr>
              <w:t>весь период</w:t>
            </w:r>
          </w:p>
        </w:tc>
        <w:tc>
          <w:tcPr>
            <w:tcW w:w="3041" w:type="dxa"/>
            <w:tcBorders>
              <w:top w:val="nil"/>
              <w:left w:val="nil"/>
              <w:bottom w:val="single" w:sz="8" w:space="0" w:color="auto"/>
              <w:right w:val="single" w:sz="8" w:space="0" w:color="auto"/>
            </w:tcBorders>
            <w:tcMar>
              <w:top w:w="102" w:type="dxa"/>
              <w:left w:w="62" w:type="dxa"/>
              <w:bottom w:w="102" w:type="dxa"/>
              <w:right w:w="62" w:type="dxa"/>
            </w:tcMar>
            <w:hideMark/>
          </w:tcPr>
          <w:p w:rsidR="00D4746B" w:rsidRPr="00CF5642" w:rsidRDefault="00D4746B" w:rsidP="00D4746B">
            <w:pPr>
              <w:spacing w:after="0" w:line="240" w:lineRule="auto"/>
              <w:jc w:val="center"/>
              <w:rPr>
                <w:rFonts w:ascii="Times New Roman" w:eastAsia="Times New Roman" w:hAnsi="Times New Roman" w:cs="Times New Roman"/>
                <w:sz w:val="26"/>
                <w:szCs w:val="26"/>
                <w:lang w:eastAsia="ru-RU"/>
              </w:rPr>
            </w:pPr>
            <w:r w:rsidRPr="00CF5642">
              <w:rPr>
                <w:rFonts w:ascii="Times New Roman" w:eastAsia="Times New Roman" w:hAnsi="Times New Roman" w:cs="Times New Roman"/>
                <w:sz w:val="26"/>
                <w:szCs w:val="26"/>
                <w:lang w:eastAsia="ru-RU"/>
              </w:rPr>
              <w:t>23</w:t>
            </w:r>
          </w:p>
        </w:tc>
      </w:tr>
      <w:tr w:rsidR="00D4746B" w:rsidRPr="00415488" w:rsidTr="0028147B">
        <w:tc>
          <w:tcPr>
            <w:tcW w:w="4962" w:type="dxa"/>
            <w:tcBorders>
              <w:top w:val="single" w:sz="8" w:space="0" w:color="auto"/>
              <w:left w:val="single" w:sz="8" w:space="0" w:color="auto"/>
              <w:bottom w:val="single" w:sz="8" w:space="0" w:color="auto"/>
              <w:right w:val="single" w:sz="8" w:space="0" w:color="auto"/>
            </w:tcBorders>
            <w:tcMar>
              <w:top w:w="102" w:type="dxa"/>
              <w:left w:w="62" w:type="dxa"/>
              <w:bottom w:w="102" w:type="dxa"/>
              <w:right w:w="62" w:type="dxa"/>
            </w:tcMar>
            <w:hideMark/>
          </w:tcPr>
          <w:p w:rsidR="00D4746B" w:rsidRPr="00CF5642" w:rsidRDefault="00D4746B" w:rsidP="006230E7">
            <w:pPr>
              <w:spacing w:after="0" w:line="240" w:lineRule="auto"/>
              <w:jc w:val="both"/>
              <w:rPr>
                <w:rFonts w:ascii="Times New Roman" w:eastAsia="Times New Roman" w:hAnsi="Times New Roman" w:cs="Times New Roman"/>
                <w:sz w:val="26"/>
                <w:szCs w:val="26"/>
                <w:lang w:eastAsia="ru-RU"/>
              </w:rPr>
            </w:pPr>
            <w:r w:rsidRPr="00CF5642">
              <w:rPr>
                <w:rFonts w:ascii="Times New Roman" w:eastAsia="Times New Roman" w:hAnsi="Times New Roman" w:cs="Times New Roman"/>
                <w:sz w:val="26"/>
                <w:szCs w:val="26"/>
                <w:lang w:eastAsia="ru-RU"/>
              </w:rPr>
              <w:t>Высшего спортивного мастерства</w:t>
            </w:r>
          </w:p>
        </w:tc>
        <w:tc>
          <w:tcPr>
            <w:tcW w:w="1353"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D4746B" w:rsidRPr="00CF5642" w:rsidRDefault="00D4746B" w:rsidP="006230E7">
            <w:pPr>
              <w:spacing w:after="0" w:line="240" w:lineRule="auto"/>
              <w:jc w:val="both"/>
              <w:rPr>
                <w:rFonts w:ascii="Times New Roman" w:eastAsia="Times New Roman" w:hAnsi="Times New Roman" w:cs="Times New Roman"/>
                <w:sz w:val="26"/>
                <w:szCs w:val="26"/>
                <w:lang w:eastAsia="ru-RU"/>
              </w:rPr>
            </w:pPr>
            <w:r w:rsidRPr="00CF5642">
              <w:rPr>
                <w:rFonts w:ascii="Times New Roman" w:eastAsia="Times New Roman" w:hAnsi="Times New Roman" w:cs="Times New Roman"/>
                <w:sz w:val="26"/>
                <w:szCs w:val="26"/>
                <w:lang w:eastAsia="ru-RU"/>
              </w:rPr>
              <w:t>весь период</w:t>
            </w:r>
          </w:p>
        </w:tc>
        <w:tc>
          <w:tcPr>
            <w:tcW w:w="3041"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D4746B" w:rsidRPr="00CF5642" w:rsidRDefault="00D4746B" w:rsidP="00D4746B">
            <w:pPr>
              <w:spacing w:after="0" w:line="240" w:lineRule="auto"/>
              <w:jc w:val="center"/>
              <w:rPr>
                <w:rFonts w:ascii="Times New Roman" w:eastAsia="Times New Roman" w:hAnsi="Times New Roman" w:cs="Times New Roman"/>
                <w:sz w:val="26"/>
                <w:szCs w:val="26"/>
                <w:lang w:eastAsia="ru-RU"/>
              </w:rPr>
            </w:pPr>
            <w:r w:rsidRPr="00CF5642">
              <w:rPr>
                <w:rFonts w:ascii="Times New Roman" w:eastAsia="Times New Roman" w:hAnsi="Times New Roman" w:cs="Times New Roman"/>
                <w:sz w:val="26"/>
                <w:szCs w:val="26"/>
                <w:lang w:eastAsia="ru-RU"/>
              </w:rPr>
              <w:t>35</w:t>
            </w:r>
          </w:p>
        </w:tc>
      </w:tr>
    </w:tbl>
    <w:p w:rsidR="006230E7" w:rsidRPr="00415488" w:rsidRDefault="006230E7" w:rsidP="008A5DA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lastRenderedPageBreak/>
        <w:t> 2.10.5. Особенности формирования групп и определения объема недельной тренировочной нагрузки занимающихся (обучающихся) с учетом этапов (периодов) подготовки при реализации дополнительных общеобразовательных программ в области физической культуры и спорта, наполняемость групп и определение максимального объема недельной тренировочной нагрузки на каждом этапе спортивной подготовки при реализации программ спортивной подготовки приведены в таблице.</w:t>
      </w:r>
    </w:p>
    <w:tbl>
      <w:tblPr>
        <w:tblW w:w="9370" w:type="dxa"/>
        <w:tblInd w:w="62" w:type="dxa"/>
        <w:tblLayout w:type="fixed"/>
        <w:tblCellMar>
          <w:left w:w="0" w:type="dxa"/>
          <w:right w:w="0" w:type="dxa"/>
        </w:tblCellMar>
        <w:tblLook w:val="04A0"/>
      </w:tblPr>
      <w:tblGrid>
        <w:gridCol w:w="2694"/>
        <w:gridCol w:w="1323"/>
        <w:gridCol w:w="1661"/>
        <w:gridCol w:w="1248"/>
        <w:gridCol w:w="1248"/>
        <w:gridCol w:w="1196"/>
      </w:tblGrid>
      <w:tr w:rsidR="006230E7" w:rsidRPr="00415488" w:rsidTr="003F2716">
        <w:trPr>
          <w:trHeight w:val="3296"/>
        </w:trPr>
        <w:tc>
          <w:tcPr>
            <w:tcW w:w="2694" w:type="dxa"/>
            <w:tcBorders>
              <w:top w:val="single" w:sz="8" w:space="0" w:color="auto"/>
              <w:left w:val="single" w:sz="8" w:space="0" w:color="auto"/>
              <w:bottom w:val="single" w:sz="8" w:space="0" w:color="auto"/>
              <w:right w:val="single" w:sz="8" w:space="0" w:color="auto"/>
            </w:tcBorders>
            <w:tcMar>
              <w:top w:w="102" w:type="dxa"/>
              <w:left w:w="62" w:type="dxa"/>
              <w:bottom w:w="102" w:type="dxa"/>
              <w:right w:w="62" w:type="dxa"/>
            </w:tcMar>
            <w:hideMark/>
          </w:tcPr>
          <w:p w:rsidR="006230E7" w:rsidRPr="003F2716" w:rsidRDefault="006230E7" w:rsidP="006230E7">
            <w:pPr>
              <w:spacing w:after="0" w:line="145" w:lineRule="atLeast"/>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color w:val="000000"/>
                <w:sz w:val="26"/>
                <w:szCs w:val="26"/>
                <w:lang w:eastAsia="ru-RU"/>
              </w:rPr>
              <w:t> </w:t>
            </w:r>
            <w:r w:rsidRPr="003F2716">
              <w:rPr>
                <w:rFonts w:ascii="Times New Roman" w:eastAsia="Times New Roman" w:hAnsi="Times New Roman" w:cs="Times New Roman"/>
                <w:sz w:val="26"/>
                <w:szCs w:val="26"/>
                <w:lang w:eastAsia="ru-RU"/>
              </w:rPr>
              <w:t>Этап спортивной подготовки</w:t>
            </w:r>
          </w:p>
        </w:tc>
        <w:tc>
          <w:tcPr>
            <w:tcW w:w="1323"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6230E7" w:rsidRPr="003F2716" w:rsidRDefault="006230E7" w:rsidP="006230E7">
            <w:pPr>
              <w:spacing w:after="0" w:line="145" w:lineRule="atLeast"/>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Период</w:t>
            </w:r>
          </w:p>
        </w:tc>
        <w:tc>
          <w:tcPr>
            <w:tcW w:w="1661"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6230E7" w:rsidRPr="003F2716" w:rsidRDefault="006230E7" w:rsidP="006230E7">
            <w:pPr>
              <w:spacing w:after="0" w:line="145" w:lineRule="atLeast"/>
              <w:jc w:val="both"/>
              <w:rPr>
                <w:rFonts w:ascii="Times New Roman" w:eastAsia="Times New Roman" w:hAnsi="Times New Roman" w:cs="Times New Roman"/>
                <w:sz w:val="26"/>
                <w:szCs w:val="26"/>
                <w:lang w:eastAsia="ru-RU"/>
              </w:rPr>
            </w:pPr>
            <w:proofErr w:type="spellStart"/>
            <w:proofErr w:type="gramStart"/>
            <w:r w:rsidRPr="003F2716">
              <w:rPr>
                <w:rFonts w:ascii="Times New Roman" w:eastAsia="Times New Roman" w:hAnsi="Times New Roman" w:cs="Times New Roman"/>
                <w:sz w:val="26"/>
                <w:szCs w:val="26"/>
                <w:lang w:eastAsia="ru-RU"/>
              </w:rPr>
              <w:t>Минималь-ная</w:t>
            </w:r>
            <w:proofErr w:type="spellEnd"/>
            <w:proofErr w:type="gramEnd"/>
            <w:r w:rsidRPr="003F2716">
              <w:rPr>
                <w:rFonts w:ascii="Times New Roman" w:eastAsia="Times New Roman" w:hAnsi="Times New Roman" w:cs="Times New Roman"/>
                <w:sz w:val="26"/>
                <w:szCs w:val="26"/>
                <w:lang w:eastAsia="ru-RU"/>
              </w:rPr>
              <w:t xml:space="preserve"> </w:t>
            </w:r>
            <w:proofErr w:type="spellStart"/>
            <w:r w:rsidRPr="003F2716">
              <w:rPr>
                <w:rFonts w:ascii="Times New Roman" w:eastAsia="Times New Roman" w:hAnsi="Times New Roman" w:cs="Times New Roman"/>
                <w:sz w:val="26"/>
                <w:szCs w:val="26"/>
                <w:lang w:eastAsia="ru-RU"/>
              </w:rPr>
              <w:t>напол-няемость</w:t>
            </w:r>
            <w:proofErr w:type="spellEnd"/>
            <w:r w:rsidRPr="003F2716">
              <w:rPr>
                <w:rFonts w:ascii="Times New Roman" w:eastAsia="Times New Roman" w:hAnsi="Times New Roman" w:cs="Times New Roman"/>
                <w:sz w:val="26"/>
                <w:szCs w:val="26"/>
                <w:lang w:eastAsia="ru-RU"/>
              </w:rPr>
              <w:t xml:space="preserve"> группы (человек)</w:t>
            </w:r>
          </w:p>
        </w:tc>
        <w:tc>
          <w:tcPr>
            <w:tcW w:w="1248"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6230E7" w:rsidRPr="003F2716" w:rsidRDefault="006230E7" w:rsidP="006230E7">
            <w:pPr>
              <w:spacing w:after="0" w:line="145" w:lineRule="atLeast"/>
              <w:jc w:val="both"/>
              <w:rPr>
                <w:rFonts w:ascii="Times New Roman" w:eastAsia="Times New Roman" w:hAnsi="Times New Roman" w:cs="Times New Roman"/>
                <w:sz w:val="26"/>
                <w:szCs w:val="26"/>
                <w:lang w:eastAsia="ru-RU"/>
              </w:rPr>
            </w:pPr>
            <w:proofErr w:type="spellStart"/>
            <w:proofErr w:type="gramStart"/>
            <w:r w:rsidRPr="003F2716">
              <w:rPr>
                <w:rFonts w:ascii="Times New Roman" w:eastAsia="Times New Roman" w:hAnsi="Times New Roman" w:cs="Times New Roman"/>
                <w:sz w:val="26"/>
                <w:szCs w:val="26"/>
                <w:lang w:eastAsia="ru-RU"/>
              </w:rPr>
              <w:t>Опти-мальный</w:t>
            </w:r>
            <w:proofErr w:type="spellEnd"/>
            <w:proofErr w:type="gramEnd"/>
            <w:r w:rsidRPr="003F2716">
              <w:rPr>
                <w:rFonts w:ascii="Times New Roman" w:eastAsia="Times New Roman" w:hAnsi="Times New Roman" w:cs="Times New Roman"/>
                <w:sz w:val="26"/>
                <w:szCs w:val="26"/>
                <w:lang w:eastAsia="ru-RU"/>
              </w:rPr>
              <w:t xml:space="preserve"> </w:t>
            </w:r>
            <w:proofErr w:type="spellStart"/>
            <w:r w:rsidRPr="003F2716">
              <w:rPr>
                <w:rFonts w:ascii="Times New Roman" w:eastAsia="Times New Roman" w:hAnsi="Times New Roman" w:cs="Times New Roman"/>
                <w:sz w:val="26"/>
                <w:szCs w:val="26"/>
                <w:lang w:eastAsia="ru-RU"/>
              </w:rPr>
              <w:t>количес-твенный</w:t>
            </w:r>
            <w:proofErr w:type="spellEnd"/>
            <w:r w:rsidRPr="003F2716">
              <w:rPr>
                <w:rFonts w:ascii="Times New Roman" w:eastAsia="Times New Roman" w:hAnsi="Times New Roman" w:cs="Times New Roman"/>
                <w:sz w:val="26"/>
                <w:szCs w:val="26"/>
                <w:lang w:eastAsia="ru-RU"/>
              </w:rPr>
              <w:t xml:space="preserve"> состав группы (человек)</w:t>
            </w:r>
          </w:p>
        </w:tc>
        <w:tc>
          <w:tcPr>
            <w:tcW w:w="1248"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6230E7" w:rsidRPr="003F2716" w:rsidRDefault="006230E7" w:rsidP="006230E7">
            <w:pPr>
              <w:spacing w:after="0" w:line="145" w:lineRule="atLeast"/>
              <w:jc w:val="both"/>
              <w:rPr>
                <w:rFonts w:ascii="Times New Roman" w:eastAsia="Times New Roman" w:hAnsi="Times New Roman" w:cs="Times New Roman"/>
                <w:sz w:val="26"/>
                <w:szCs w:val="26"/>
                <w:lang w:eastAsia="ru-RU"/>
              </w:rPr>
            </w:pPr>
            <w:proofErr w:type="spellStart"/>
            <w:proofErr w:type="gramStart"/>
            <w:r w:rsidRPr="003F2716">
              <w:rPr>
                <w:rFonts w:ascii="Times New Roman" w:eastAsia="Times New Roman" w:hAnsi="Times New Roman" w:cs="Times New Roman"/>
                <w:sz w:val="26"/>
                <w:szCs w:val="26"/>
                <w:lang w:eastAsia="ru-RU"/>
              </w:rPr>
              <w:t>Макси-мальный</w:t>
            </w:r>
            <w:proofErr w:type="spellEnd"/>
            <w:proofErr w:type="gramEnd"/>
            <w:r w:rsidRPr="003F2716">
              <w:rPr>
                <w:rFonts w:ascii="Times New Roman" w:eastAsia="Times New Roman" w:hAnsi="Times New Roman" w:cs="Times New Roman"/>
                <w:sz w:val="26"/>
                <w:szCs w:val="26"/>
                <w:lang w:eastAsia="ru-RU"/>
              </w:rPr>
              <w:t xml:space="preserve"> </w:t>
            </w:r>
            <w:proofErr w:type="spellStart"/>
            <w:r w:rsidRPr="003F2716">
              <w:rPr>
                <w:rFonts w:ascii="Times New Roman" w:eastAsia="Times New Roman" w:hAnsi="Times New Roman" w:cs="Times New Roman"/>
                <w:sz w:val="26"/>
                <w:szCs w:val="26"/>
                <w:lang w:eastAsia="ru-RU"/>
              </w:rPr>
              <w:t>количес-твенный</w:t>
            </w:r>
            <w:proofErr w:type="spellEnd"/>
            <w:r w:rsidRPr="003F2716">
              <w:rPr>
                <w:rFonts w:ascii="Times New Roman" w:eastAsia="Times New Roman" w:hAnsi="Times New Roman" w:cs="Times New Roman"/>
                <w:sz w:val="26"/>
                <w:szCs w:val="26"/>
                <w:lang w:eastAsia="ru-RU"/>
              </w:rPr>
              <w:t xml:space="preserve"> состав группы (человек)</w:t>
            </w:r>
          </w:p>
        </w:tc>
        <w:tc>
          <w:tcPr>
            <w:tcW w:w="1196"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6230E7" w:rsidRPr="003F2716" w:rsidRDefault="006230E7" w:rsidP="006230E7">
            <w:pPr>
              <w:spacing w:after="0" w:line="145" w:lineRule="atLeast"/>
              <w:jc w:val="both"/>
              <w:rPr>
                <w:rFonts w:ascii="Times New Roman" w:eastAsia="Times New Roman" w:hAnsi="Times New Roman" w:cs="Times New Roman"/>
                <w:sz w:val="26"/>
                <w:szCs w:val="26"/>
                <w:lang w:eastAsia="ru-RU"/>
              </w:rPr>
            </w:pPr>
            <w:proofErr w:type="spellStart"/>
            <w:proofErr w:type="gramStart"/>
            <w:r w:rsidRPr="003F2716">
              <w:rPr>
                <w:rFonts w:ascii="Times New Roman" w:eastAsia="Times New Roman" w:hAnsi="Times New Roman" w:cs="Times New Roman"/>
                <w:sz w:val="26"/>
                <w:szCs w:val="26"/>
                <w:lang w:eastAsia="ru-RU"/>
              </w:rPr>
              <w:t>Макси-мальный</w:t>
            </w:r>
            <w:proofErr w:type="spellEnd"/>
            <w:proofErr w:type="gramEnd"/>
            <w:r w:rsidRPr="003F2716">
              <w:rPr>
                <w:rFonts w:ascii="Times New Roman" w:eastAsia="Times New Roman" w:hAnsi="Times New Roman" w:cs="Times New Roman"/>
                <w:sz w:val="26"/>
                <w:szCs w:val="26"/>
                <w:lang w:eastAsia="ru-RU"/>
              </w:rPr>
              <w:t xml:space="preserve"> объем </w:t>
            </w:r>
            <w:proofErr w:type="spellStart"/>
            <w:r w:rsidRPr="003F2716">
              <w:rPr>
                <w:rFonts w:ascii="Times New Roman" w:eastAsia="Times New Roman" w:hAnsi="Times New Roman" w:cs="Times New Roman"/>
                <w:sz w:val="26"/>
                <w:szCs w:val="26"/>
                <w:lang w:eastAsia="ru-RU"/>
              </w:rPr>
              <w:t>трениро-вочной</w:t>
            </w:r>
            <w:proofErr w:type="spellEnd"/>
            <w:r w:rsidRPr="003F2716">
              <w:rPr>
                <w:rFonts w:ascii="Times New Roman" w:eastAsia="Times New Roman" w:hAnsi="Times New Roman" w:cs="Times New Roman"/>
                <w:sz w:val="26"/>
                <w:szCs w:val="26"/>
                <w:lang w:eastAsia="ru-RU"/>
              </w:rPr>
              <w:t xml:space="preserve"> нагрузки в неделю в </w:t>
            </w:r>
            <w:proofErr w:type="spellStart"/>
            <w:r w:rsidRPr="003F2716">
              <w:rPr>
                <w:rFonts w:ascii="Times New Roman" w:eastAsia="Times New Roman" w:hAnsi="Times New Roman" w:cs="Times New Roman"/>
                <w:sz w:val="26"/>
                <w:szCs w:val="26"/>
                <w:lang w:eastAsia="ru-RU"/>
              </w:rPr>
              <w:t>академи-ческих</w:t>
            </w:r>
            <w:proofErr w:type="spellEnd"/>
            <w:r w:rsidRPr="003F2716">
              <w:rPr>
                <w:rFonts w:ascii="Times New Roman" w:eastAsia="Times New Roman" w:hAnsi="Times New Roman" w:cs="Times New Roman"/>
                <w:sz w:val="26"/>
                <w:szCs w:val="26"/>
                <w:lang w:eastAsia="ru-RU"/>
              </w:rPr>
              <w:t xml:space="preserve"> часах</w:t>
            </w:r>
          </w:p>
        </w:tc>
      </w:tr>
      <w:tr w:rsidR="006230E7" w:rsidRPr="00415488" w:rsidTr="003F2716">
        <w:trPr>
          <w:trHeight w:val="915"/>
        </w:trPr>
        <w:tc>
          <w:tcPr>
            <w:tcW w:w="2694" w:type="dxa"/>
            <w:tcBorders>
              <w:top w:val="nil"/>
              <w:left w:val="single" w:sz="8" w:space="0" w:color="auto"/>
              <w:bottom w:val="single" w:sz="4" w:space="0" w:color="auto"/>
              <w:right w:val="single" w:sz="8" w:space="0" w:color="auto"/>
            </w:tcBorders>
            <w:tcMar>
              <w:top w:w="102" w:type="dxa"/>
              <w:left w:w="62" w:type="dxa"/>
              <w:bottom w:w="102" w:type="dxa"/>
              <w:right w:w="62" w:type="dxa"/>
            </w:tcMar>
            <w:vAlign w:val="center"/>
            <w:hideMark/>
          </w:tcPr>
          <w:p w:rsidR="006230E7" w:rsidRPr="003F2716" w:rsidRDefault="006230E7" w:rsidP="00D4746B">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 xml:space="preserve">Этап высшего спортивного </w:t>
            </w:r>
            <w:r w:rsidR="00D4746B" w:rsidRPr="003F2716">
              <w:rPr>
                <w:rFonts w:ascii="Times New Roman" w:eastAsia="Times New Roman" w:hAnsi="Times New Roman" w:cs="Times New Roman"/>
                <w:sz w:val="26"/>
                <w:szCs w:val="26"/>
                <w:lang w:eastAsia="ru-RU"/>
              </w:rPr>
              <w:t>м</w:t>
            </w:r>
            <w:r w:rsidRPr="003F2716">
              <w:rPr>
                <w:rFonts w:ascii="Times New Roman" w:eastAsia="Times New Roman" w:hAnsi="Times New Roman" w:cs="Times New Roman"/>
                <w:sz w:val="26"/>
                <w:szCs w:val="26"/>
                <w:lang w:eastAsia="ru-RU"/>
              </w:rPr>
              <w:t>астерства</w:t>
            </w:r>
          </w:p>
        </w:tc>
        <w:tc>
          <w:tcPr>
            <w:tcW w:w="1323" w:type="dxa"/>
            <w:tcBorders>
              <w:top w:val="nil"/>
              <w:left w:val="nil"/>
              <w:bottom w:val="single" w:sz="4" w:space="0" w:color="auto"/>
              <w:right w:val="single" w:sz="8" w:space="0" w:color="auto"/>
            </w:tcBorders>
            <w:tcMar>
              <w:top w:w="102" w:type="dxa"/>
              <w:left w:w="62" w:type="dxa"/>
              <w:bottom w:w="102" w:type="dxa"/>
              <w:right w:w="62" w:type="dxa"/>
            </w:tcMar>
            <w:vAlign w:val="center"/>
            <w:hideMark/>
          </w:tcPr>
          <w:p w:rsidR="006230E7" w:rsidRPr="003F2716" w:rsidRDefault="006230E7"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Весь период</w:t>
            </w:r>
          </w:p>
        </w:tc>
        <w:tc>
          <w:tcPr>
            <w:tcW w:w="1661" w:type="dxa"/>
            <w:tcBorders>
              <w:top w:val="nil"/>
              <w:left w:val="nil"/>
              <w:bottom w:val="single" w:sz="4" w:space="0" w:color="auto"/>
              <w:right w:val="single" w:sz="8" w:space="0" w:color="auto"/>
            </w:tcBorders>
            <w:tcMar>
              <w:top w:w="102" w:type="dxa"/>
              <w:left w:w="62" w:type="dxa"/>
              <w:bottom w:w="102" w:type="dxa"/>
              <w:right w:w="62" w:type="dxa"/>
            </w:tcMar>
            <w:vAlign w:val="center"/>
            <w:hideMark/>
          </w:tcPr>
          <w:p w:rsidR="006230E7" w:rsidRPr="003F2716" w:rsidRDefault="006230E7"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1</w:t>
            </w:r>
          </w:p>
        </w:tc>
        <w:tc>
          <w:tcPr>
            <w:tcW w:w="1248" w:type="dxa"/>
            <w:tcBorders>
              <w:top w:val="nil"/>
              <w:left w:val="nil"/>
              <w:bottom w:val="single" w:sz="4" w:space="0" w:color="auto"/>
              <w:right w:val="single" w:sz="8" w:space="0" w:color="auto"/>
            </w:tcBorders>
            <w:tcMar>
              <w:top w:w="102" w:type="dxa"/>
              <w:left w:w="62" w:type="dxa"/>
              <w:bottom w:w="102" w:type="dxa"/>
              <w:right w:w="62" w:type="dxa"/>
            </w:tcMar>
            <w:vAlign w:val="center"/>
            <w:hideMark/>
          </w:tcPr>
          <w:p w:rsidR="006230E7" w:rsidRPr="003F2716" w:rsidRDefault="006230E7"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1 - 3</w:t>
            </w:r>
          </w:p>
        </w:tc>
        <w:tc>
          <w:tcPr>
            <w:tcW w:w="1248" w:type="dxa"/>
            <w:tcBorders>
              <w:top w:val="nil"/>
              <w:left w:val="nil"/>
              <w:bottom w:val="single" w:sz="4" w:space="0" w:color="auto"/>
              <w:right w:val="single" w:sz="8" w:space="0" w:color="auto"/>
            </w:tcBorders>
            <w:tcMar>
              <w:top w:w="102" w:type="dxa"/>
              <w:left w:w="62" w:type="dxa"/>
              <w:bottom w:w="102" w:type="dxa"/>
              <w:right w:w="62" w:type="dxa"/>
            </w:tcMar>
            <w:vAlign w:val="center"/>
            <w:hideMark/>
          </w:tcPr>
          <w:p w:rsidR="006230E7" w:rsidRPr="003F2716" w:rsidRDefault="006230E7"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8</w:t>
            </w:r>
          </w:p>
        </w:tc>
        <w:tc>
          <w:tcPr>
            <w:tcW w:w="1196" w:type="dxa"/>
            <w:tcBorders>
              <w:top w:val="nil"/>
              <w:left w:val="nil"/>
              <w:bottom w:val="single" w:sz="4" w:space="0" w:color="auto"/>
              <w:right w:val="single" w:sz="8" w:space="0" w:color="auto"/>
            </w:tcBorders>
            <w:tcMar>
              <w:top w:w="102" w:type="dxa"/>
              <w:left w:w="62" w:type="dxa"/>
              <w:bottom w:w="102" w:type="dxa"/>
              <w:right w:w="62" w:type="dxa"/>
            </w:tcMar>
            <w:vAlign w:val="center"/>
            <w:hideMark/>
          </w:tcPr>
          <w:p w:rsidR="006230E7" w:rsidRPr="003F2716" w:rsidRDefault="006230E7"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32</w:t>
            </w:r>
          </w:p>
        </w:tc>
      </w:tr>
      <w:tr w:rsidR="006230E7" w:rsidRPr="00415488" w:rsidTr="003F2716">
        <w:trPr>
          <w:trHeight w:val="1218"/>
        </w:trPr>
        <w:tc>
          <w:tcPr>
            <w:tcW w:w="2694" w:type="dxa"/>
            <w:tcBorders>
              <w:top w:val="single" w:sz="4" w:space="0" w:color="auto"/>
              <w:left w:val="single" w:sz="8" w:space="0" w:color="auto"/>
              <w:bottom w:val="single" w:sz="8" w:space="0" w:color="auto"/>
              <w:right w:val="single" w:sz="8" w:space="0" w:color="auto"/>
            </w:tcBorders>
            <w:tcMar>
              <w:top w:w="102" w:type="dxa"/>
              <w:left w:w="62" w:type="dxa"/>
              <w:bottom w:w="102" w:type="dxa"/>
              <w:right w:w="62" w:type="dxa"/>
            </w:tcMar>
            <w:vAlign w:val="center"/>
            <w:hideMark/>
          </w:tcPr>
          <w:p w:rsidR="003F2716" w:rsidRDefault="006230E7"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 xml:space="preserve">Этап </w:t>
            </w:r>
          </w:p>
          <w:p w:rsidR="006230E7" w:rsidRPr="003F2716" w:rsidRDefault="006230E7" w:rsidP="003F2716">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совершенствования спортивного мастерства</w:t>
            </w:r>
          </w:p>
        </w:tc>
        <w:tc>
          <w:tcPr>
            <w:tcW w:w="1323" w:type="dxa"/>
            <w:tcBorders>
              <w:top w:val="single" w:sz="4" w:space="0" w:color="auto"/>
              <w:left w:val="nil"/>
              <w:bottom w:val="single" w:sz="8" w:space="0" w:color="auto"/>
              <w:right w:val="single" w:sz="8" w:space="0" w:color="auto"/>
            </w:tcBorders>
            <w:tcMar>
              <w:top w:w="102" w:type="dxa"/>
              <w:left w:w="62" w:type="dxa"/>
              <w:bottom w:w="102" w:type="dxa"/>
              <w:right w:w="62" w:type="dxa"/>
            </w:tcMar>
            <w:vAlign w:val="center"/>
            <w:hideMark/>
          </w:tcPr>
          <w:p w:rsidR="006230E7" w:rsidRPr="003F2716" w:rsidRDefault="006230E7"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Весь период</w:t>
            </w:r>
          </w:p>
        </w:tc>
        <w:tc>
          <w:tcPr>
            <w:tcW w:w="1661" w:type="dxa"/>
            <w:tcBorders>
              <w:top w:val="single" w:sz="4" w:space="0" w:color="auto"/>
              <w:left w:val="nil"/>
              <w:bottom w:val="single" w:sz="8" w:space="0" w:color="auto"/>
              <w:right w:val="single" w:sz="8" w:space="0" w:color="auto"/>
            </w:tcBorders>
            <w:tcMar>
              <w:top w:w="102" w:type="dxa"/>
              <w:left w:w="62" w:type="dxa"/>
              <w:bottom w:w="102" w:type="dxa"/>
              <w:right w:w="62" w:type="dxa"/>
            </w:tcMar>
            <w:vAlign w:val="center"/>
            <w:hideMark/>
          </w:tcPr>
          <w:p w:rsidR="006230E7" w:rsidRPr="003F2716" w:rsidRDefault="006D236A"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2</w:t>
            </w:r>
          </w:p>
        </w:tc>
        <w:tc>
          <w:tcPr>
            <w:tcW w:w="1248" w:type="dxa"/>
            <w:tcBorders>
              <w:top w:val="single" w:sz="4" w:space="0" w:color="auto"/>
              <w:left w:val="nil"/>
              <w:bottom w:val="single" w:sz="8" w:space="0" w:color="auto"/>
              <w:right w:val="single" w:sz="8" w:space="0" w:color="auto"/>
            </w:tcBorders>
            <w:tcMar>
              <w:top w:w="102" w:type="dxa"/>
              <w:left w:w="62" w:type="dxa"/>
              <w:bottom w:w="102" w:type="dxa"/>
              <w:right w:w="62" w:type="dxa"/>
            </w:tcMar>
            <w:vAlign w:val="center"/>
            <w:hideMark/>
          </w:tcPr>
          <w:p w:rsidR="006230E7" w:rsidRPr="003F2716" w:rsidRDefault="006230E7"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4 - 8</w:t>
            </w:r>
          </w:p>
        </w:tc>
        <w:tc>
          <w:tcPr>
            <w:tcW w:w="1248" w:type="dxa"/>
            <w:tcBorders>
              <w:top w:val="single" w:sz="4" w:space="0" w:color="auto"/>
              <w:left w:val="nil"/>
              <w:bottom w:val="single" w:sz="8" w:space="0" w:color="auto"/>
              <w:right w:val="single" w:sz="8" w:space="0" w:color="auto"/>
            </w:tcBorders>
            <w:tcMar>
              <w:top w:w="102" w:type="dxa"/>
              <w:left w:w="62" w:type="dxa"/>
              <w:bottom w:w="102" w:type="dxa"/>
              <w:right w:w="62" w:type="dxa"/>
            </w:tcMar>
            <w:vAlign w:val="center"/>
            <w:hideMark/>
          </w:tcPr>
          <w:p w:rsidR="006230E7" w:rsidRPr="003F2716" w:rsidRDefault="006230E7"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10</w:t>
            </w:r>
          </w:p>
        </w:tc>
        <w:tc>
          <w:tcPr>
            <w:tcW w:w="1196" w:type="dxa"/>
            <w:tcBorders>
              <w:top w:val="single" w:sz="4" w:space="0" w:color="auto"/>
              <w:left w:val="nil"/>
              <w:bottom w:val="single" w:sz="8" w:space="0" w:color="auto"/>
              <w:right w:val="single" w:sz="8" w:space="0" w:color="auto"/>
            </w:tcBorders>
            <w:tcMar>
              <w:top w:w="102" w:type="dxa"/>
              <w:left w:w="62" w:type="dxa"/>
              <w:bottom w:w="102" w:type="dxa"/>
              <w:right w:w="62" w:type="dxa"/>
            </w:tcMar>
            <w:vAlign w:val="center"/>
            <w:hideMark/>
          </w:tcPr>
          <w:p w:rsidR="006230E7" w:rsidRPr="003F2716" w:rsidRDefault="006D236A"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28</w:t>
            </w:r>
          </w:p>
        </w:tc>
      </w:tr>
      <w:tr w:rsidR="006D236A" w:rsidRPr="00415488" w:rsidTr="003F2716">
        <w:trPr>
          <w:trHeight w:val="1205"/>
        </w:trPr>
        <w:tc>
          <w:tcPr>
            <w:tcW w:w="2694" w:type="dxa"/>
            <w:vMerge w:val="restart"/>
            <w:tcBorders>
              <w:top w:val="nil"/>
              <w:left w:val="single" w:sz="8" w:space="0" w:color="auto"/>
              <w:right w:val="single" w:sz="8" w:space="0" w:color="auto"/>
            </w:tcBorders>
            <w:tcMar>
              <w:top w:w="102" w:type="dxa"/>
              <w:left w:w="62" w:type="dxa"/>
              <w:bottom w:w="102" w:type="dxa"/>
              <w:right w:w="62" w:type="dxa"/>
            </w:tcMar>
            <w:vAlign w:val="center"/>
            <w:hideMark/>
          </w:tcPr>
          <w:p w:rsidR="006D236A" w:rsidRPr="003F2716" w:rsidRDefault="006D236A" w:rsidP="00AB6EDA">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Тренировочный этап (этап спортивной специализации)</w:t>
            </w:r>
          </w:p>
        </w:tc>
        <w:tc>
          <w:tcPr>
            <w:tcW w:w="1323" w:type="dxa"/>
            <w:tcBorders>
              <w:top w:val="nil"/>
              <w:left w:val="nil"/>
              <w:bottom w:val="single" w:sz="8" w:space="0" w:color="auto"/>
              <w:right w:val="single" w:sz="8" w:space="0" w:color="auto"/>
            </w:tcBorders>
            <w:tcMar>
              <w:top w:w="102" w:type="dxa"/>
              <w:left w:w="62" w:type="dxa"/>
              <w:bottom w:w="102" w:type="dxa"/>
              <w:right w:w="62" w:type="dxa"/>
            </w:tcMar>
            <w:vAlign w:val="center"/>
            <w:hideMark/>
          </w:tcPr>
          <w:p w:rsidR="006D236A" w:rsidRPr="003F2716" w:rsidRDefault="006D236A" w:rsidP="003F2716">
            <w:pPr>
              <w:spacing w:after="0" w:line="240" w:lineRule="auto"/>
              <w:jc w:val="both"/>
              <w:rPr>
                <w:rFonts w:ascii="Times New Roman" w:eastAsia="Times New Roman" w:hAnsi="Times New Roman" w:cs="Times New Roman"/>
                <w:sz w:val="26"/>
                <w:szCs w:val="26"/>
                <w:lang w:eastAsia="ru-RU"/>
              </w:rPr>
            </w:pPr>
            <w:proofErr w:type="spellStart"/>
            <w:proofErr w:type="gramStart"/>
            <w:r w:rsidRPr="003F2716">
              <w:rPr>
                <w:rFonts w:ascii="Times New Roman" w:eastAsia="Times New Roman" w:hAnsi="Times New Roman" w:cs="Times New Roman"/>
                <w:sz w:val="26"/>
                <w:szCs w:val="26"/>
                <w:lang w:eastAsia="ru-RU"/>
              </w:rPr>
              <w:t>Углублен-ной</w:t>
            </w:r>
            <w:proofErr w:type="spellEnd"/>
            <w:proofErr w:type="gramEnd"/>
            <w:r w:rsidRPr="003F2716">
              <w:rPr>
                <w:rFonts w:ascii="Times New Roman" w:eastAsia="Times New Roman" w:hAnsi="Times New Roman" w:cs="Times New Roman"/>
                <w:sz w:val="26"/>
                <w:szCs w:val="26"/>
                <w:lang w:eastAsia="ru-RU"/>
              </w:rPr>
              <w:t xml:space="preserve"> специализации</w:t>
            </w:r>
          </w:p>
        </w:tc>
        <w:tc>
          <w:tcPr>
            <w:tcW w:w="1661" w:type="dxa"/>
            <w:tcBorders>
              <w:top w:val="nil"/>
              <w:left w:val="nil"/>
              <w:bottom w:val="single" w:sz="8" w:space="0" w:color="auto"/>
              <w:right w:val="single" w:sz="8" w:space="0" w:color="auto"/>
            </w:tcBorders>
            <w:tcMar>
              <w:top w:w="102" w:type="dxa"/>
              <w:left w:w="62" w:type="dxa"/>
              <w:bottom w:w="102" w:type="dxa"/>
              <w:right w:w="62" w:type="dxa"/>
            </w:tcMar>
            <w:vAlign w:val="center"/>
            <w:hideMark/>
          </w:tcPr>
          <w:p w:rsidR="006D236A" w:rsidRPr="003F2716" w:rsidRDefault="000002DB"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6</w:t>
            </w:r>
          </w:p>
        </w:tc>
        <w:tc>
          <w:tcPr>
            <w:tcW w:w="1248" w:type="dxa"/>
            <w:tcBorders>
              <w:top w:val="nil"/>
              <w:left w:val="nil"/>
              <w:bottom w:val="single" w:sz="8" w:space="0" w:color="auto"/>
              <w:right w:val="single" w:sz="8" w:space="0" w:color="auto"/>
            </w:tcBorders>
            <w:tcMar>
              <w:top w:w="102" w:type="dxa"/>
              <w:left w:w="62" w:type="dxa"/>
              <w:bottom w:w="102" w:type="dxa"/>
              <w:right w:w="62" w:type="dxa"/>
            </w:tcMar>
            <w:vAlign w:val="center"/>
            <w:hideMark/>
          </w:tcPr>
          <w:p w:rsidR="006D236A" w:rsidRPr="003F2716" w:rsidRDefault="000002DB"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8-10</w:t>
            </w:r>
          </w:p>
        </w:tc>
        <w:tc>
          <w:tcPr>
            <w:tcW w:w="1248" w:type="dxa"/>
            <w:tcBorders>
              <w:top w:val="nil"/>
              <w:left w:val="nil"/>
              <w:bottom w:val="single" w:sz="8" w:space="0" w:color="auto"/>
              <w:right w:val="single" w:sz="8" w:space="0" w:color="auto"/>
            </w:tcBorders>
            <w:tcMar>
              <w:top w:w="102" w:type="dxa"/>
              <w:left w:w="62" w:type="dxa"/>
              <w:bottom w:w="102" w:type="dxa"/>
              <w:right w:w="62" w:type="dxa"/>
            </w:tcMar>
            <w:vAlign w:val="center"/>
            <w:hideMark/>
          </w:tcPr>
          <w:p w:rsidR="006D236A" w:rsidRPr="003F2716" w:rsidRDefault="000002DB"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12</w:t>
            </w:r>
          </w:p>
        </w:tc>
        <w:tc>
          <w:tcPr>
            <w:tcW w:w="1196" w:type="dxa"/>
            <w:tcBorders>
              <w:top w:val="nil"/>
              <w:left w:val="nil"/>
              <w:bottom w:val="single" w:sz="8" w:space="0" w:color="auto"/>
              <w:right w:val="single" w:sz="8" w:space="0" w:color="auto"/>
            </w:tcBorders>
            <w:tcMar>
              <w:top w:w="102" w:type="dxa"/>
              <w:left w:w="62" w:type="dxa"/>
              <w:bottom w:w="102" w:type="dxa"/>
              <w:right w:w="62" w:type="dxa"/>
            </w:tcMar>
            <w:vAlign w:val="center"/>
            <w:hideMark/>
          </w:tcPr>
          <w:p w:rsidR="006D236A" w:rsidRPr="003F2716" w:rsidRDefault="006D236A" w:rsidP="006D236A">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12</w:t>
            </w:r>
          </w:p>
        </w:tc>
      </w:tr>
      <w:tr w:rsidR="006D236A" w:rsidRPr="00415488" w:rsidTr="00D4746B">
        <w:trPr>
          <w:trHeight w:val="1205"/>
        </w:trPr>
        <w:tc>
          <w:tcPr>
            <w:tcW w:w="2694" w:type="dxa"/>
            <w:vMerge/>
            <w:tcBorders>
              <w:left w:val="single" w:sz="8" w:space="0" w:color="auto"/>
              <w:bottom w:val="single" w:sz="8" w:space="0" w:color="auto"/>
              <w:right w:val="single" w:sz="8" w:space="0" w:color="auto"/>
            </w:tcBorders>
            <w:tcMar>
              <w:top w:w="102" w:type="dxa"/>
              <w:left w:w="62" w:type="dxa"/>
              <w:bottom w:w="102" w:type="dxa"/>
              <w:right w:w="62" w:type="dxa"/>
            </w:tcMar>
            <w:vAlign w:val="center"/>
            <w:hideMark/>
          </w:tcPr>
          <w:p w:rsidR="006D236A" w:rsidRPr="003F2716" w:rsidRDefault="006D236A" w:rsidP="006230E7">
            <w:pPr>
              <w:spacing w:after="0" w:line="240" w:lineRule="auto"/>
              <w:jc w:val="both"/>
              <w:rPr>
                <w:rFonts w:ascii="Times New Roman" w:eastAsia="Times New Roman" w:hAnsi="Times New Roman" w:cs="Times New Roman"/>
                <w:sz w:val="26"/>
                <w:szCs w:val="26"/>
                <w:lang w:eastAsia="ru-RU"/>
              </w:rPr>
            </w:pPr>
          </w:p>
        </w:tc>
        <w:tc>
          <w:tcPr>
            <w:tcW w:w="1323" w:type="dxa"/>
            <w:tcBorders>
              <w:top w:val="nil"/>
              <w:left w:val="nil"/>
              <w:bottom w:val="single" w:sz="8" w:space="0" w:color="auto"/>
              <w:right w:val="single" w:sz="8" w:space="0" w:color="auto"/>
            </w:tcBorders>
            <w:tcMar>
              <w:top w:w="102" w:type="dxa"/>
              <w:left w:w="62" w:type="dxa"/>
              <w:bottom w:w="102" w:type="dxa"/>
              <w:right w:w="62" w:type="dxa"/>
            </w:tcMar>
            <w:vAlign w:val="center"/>
            <w:hideMark/>
          </w:tcPr>
          <w:p w:rsidR="006D236A" w:rsidRPr="003F2716" w:rsidRDefault="006D236A" w:rsidP="0028147B">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Начальной специализации</w:t>
            </w:r>
          </w:p>
        </w:tc>
        <w:tc>
          <w:tcPr>
            <w:tcW w:w="1661" w:type="dxa"/>
            <w:tcBorders>
              <w:top w:val="nil"/>
              <w:left w:val="nil"/>
              <w:bottom w:val="single" w:sz="8" w:space="0" w:color="auto"/>
              <w:right w:val="single" w:sz="8" w:space="0" w:color="auto"/>
            </w:tcBorders>
            <w:tcMar>
              <w:top w:w="102" w:type="dxa"/>
              <w:left w:w="62" w:type="dxa"/>
              <w:bottom w:w="102" w:type="dxa"/>
              <w:right w:w="62" w:type="dxa"/>
            </w:tcMar>
            <w:vAlign w:val="center"/>
            <w:hideMark/>
          </w:tcPr>
          <w:p w:rsidR="006D236A" w:rsidRPr="003F2716" w:rsidRDefault="000002DB"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6</w:t>
            </w:r>
          </w:p>
        </w:tc>
        <w:tc>
          <w:tcPr>
            <w:tcW w:w="1248" w:type="dxa"/>
            <w:tcBorders>
              <w:top w:val="nil"/>
              <w:left w:val="nil"/>
              <w:bottom w:val="single" w:sz="8" w:space="0" w:color="auto"/>
              <w:right w:val="single" w:sz="8" w:space="0" w:color="auto"/>
            </w:tcBorders>
            <w:tcMar>
              <w:top w:w="102" w:type="dxa"/>
              <w:left w:w="62" w:type="dxa"/>
              <w:bottom w:w="102" w:type="dxa"/>
              <w:right w:w="62" w:type="dxa"/>
            </w:tcMar>
            <w:vAlign w:val="center"/>
            <w:hideMark/>
          </w:tcPr>
          <w:p w:rsidR="006D236A" w:rsidRPr="003F2716" w:rsidRDefault="000002DB"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10-12</w:t>
            </w:r>
          </w:p>
        </w:tc>
        <w:tc>
          <w:tcPr>
            <w:tcW w:w="1248" w:type="dxa"/>
            <w:tcBorders>
              <w:top w:val="nil"/>
              <w:left w:val="nil"/>
              <w:bottom w:val="single" w:sz="8" w:space="0" w:color="auto"/>
              <w:right w:val="single" w:sz="8" w:space="0" w:color="auto"/>
            </w:tcBorders>
            <w:tcMar>
              <w:top w:w="102" w:type="dxa"/>
              <w:left w:w="62" w:type="dxa"/>
              <w:bottom w:w="102" w:type="dxa"/>
              <w:right w:w="62" w:type="dxa"/>
            </w:tcMar>
            <w:vAlign w:val="center"/>
            <w:hideMark/>
          </w:tcPr>
          <w:p w:rsidR="006D236A" w:rsidRPr="003F2716" w:rsidRDefault="000002DB"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14</w:t>
            </w:r>
          </w:p>
        </w:tc>
        <w:tc>
          <w:tcPr>
            <w:tcW w:w="1196" w:type="dxa"/>
            <w:tcBorders>
              <w:top w:val="nil"/>
              <w:left w:val="nil"/>
              <w:bottom w:val="single" w:sz="8" w:space="0" w:color="auto"/>
              <w:right w:val="single" w:sz="8" w:space="0" w:color="auto"/>
            </w:tcBorders>
            <w:tcMar>
              <w:top w:w="102" w:type="dxa"/>
              <w:left w:w="62" w:type="dxa"/>
              <w:bottom w:w="102" w:type="dxa"/>
              <w:right w:w="62" w:type="dxa"/>
            </w:tcMar>
            <w:vAlign w:val="center"/>
            <w:hideMark/>
          </w:tcPr>
          <w:p w:rsidR="006D236A" w:rsidRPr="003F2716" w:rsidRDefault="006D236A"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9</w:t>
            </w:r>
          </w:p>
        </w:tc>
      </w:tr>
      <w:tr w:rsidR="000002DB" w:rsidRPr="00415488" w:rsidTr="003F2716">
        <w:trPr>
          <w:trHeight w:val="920"/>
        </w:trPr>
        <w:tc>
          <w:tcPr>
            <w:tcW w:w="2694" w:type="dxa"/>
            <w:vMerge w:val="restart"/>
            <w:tcBorders>
              <w:left w:val="single" w:sz="8" w:space="0" w:color="auto"/>
              <w:right w:val="single" w:sz="8" w:space="0" w:color="auto"/>
            </w:tcBorders>
            <w:tcMar>
              <w:top w:w="102" w:type="dxa"/>
              <w:left w:w="62" w:type="dxa"/>
              <w:bottom w:w="102" w:type="dxa"/>
              <w:right w:w="62" w:type="dxa"/>
            </w:tcMar>
            <w:vAlign w:val="center"/>
            <w:hideMark/>
          </w:tcPr>
          <w:p w:rsidR="000002DB" w:rsidRPr="003F2716" w:rsidRDefault="000002DB"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Этап начальной подготовки</w:t>
            </w:r>
          </w:p>
        </w:tc>
        <w:tc>
          <w:tcPr>
            <w:tcW w:w="1323" w:type="dxa"/>
            <w:tcBorders>
              <w:top w:val="nil"/>
              <w:left w:val="nil"/>
              <w:bottom w:val="single" w:sz="8" w:space="0" w:color="auto"/>
              <w:right w:val="single" w:sz="8" w:space="0" w:color="auto"/>
            </w:tcBorders>
            <w:tcMar>
              <w:top w:w="102" w:type="dxa"/>
              <w:left w:w="62" w:type="dxa"/>
              <w:bottom w:w="102" w:type="dxa"/>
              <w:right w:w="62" w:type="dxa"/>
            </w:tcMar>
            <w:vAlign w:val="center"/>
            <w:hideMark/>
          </w:tcPr>
          <w:p w:rsidR="000002DB" w:rsidRPr="003F2716" w:rsidRDefault="000002DB" w:rsidP="0028147B">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Свыше одного года </w:t>
            </w:r>
          </w:p>
        </w:tc>
        <w:tc>
          <w:tcPr>
            <w:tcW w:w="1661" w:type="dxa"/>
            <w:tcBorders>
              <w:top w:val="nil"/>
              <w:left w:val="nil"/>
              <w:bottom w:val="single" w:sz="8" w:space="0" w:color="auto"/>
              <w:right w:val="single" w:sz="8" w:space="0" w:color="auto"/>
            </w:tcBorders>
            <w:tcMar>
              <w:top w:w="102" w:type="dxa"/>
              <w:left w:w="62" w:type="dxa"/>
              <w:bottom w:w="102" w:type="dxa"/>
              <w:right w:w="62" w:type="dxa"/>
            </w:tcMar>
            <w:vAlign w:val="center"/>
            <w:hideMark/>
          </w:tcPr>
          <w:p w:rsidR="000002DB" w:rsidRPr="003F2716" w:rsidRDefault="000002DB"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10</w:t>
            </w:r>
          </w:p>
        </w:tc>
        <w:tc>
          <w:tcPr>
            <w:tcW w:w="1248" w:type="dxa"/>
            <w:tcBorders>
              <w:top w:val="nil"/>
              <w:left w:val="nil"/>
              <w:bottom w:val="single" w:sz="8" w:space="0" w:color="auto"/>
              <w:right w:val="single" w:sz="8" w:space="0" w:color="auto"/>
            </w:tcBorders>
            <w:tcMar>
              <w:top w:w="102" w:type="dxa"/>
              <w:left w:w="62" w:type="dxa"/>
              <w:bottom w:w="102" w:type="dxa"/>
              <w:right w:w="62" w:type="dxa"/>
            </w:tcMar>
            <w:vAlign w:val="center"/>
            <w:hideMark/>
          </w:tcPr>
          <w:p w:rsidR="000002DB" w:rsidRPr="003F2716" w:rsidRDefault="000002DB"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12-14</w:t>
            </w:r>
          </w:p>
        </w:tc>
        <w:tc>
          <w:tcPr>
            <w:tcW w:w="1248" w:type="dxa"/>
            <w:tcBorders>
              <w:top w:val="nil"/>
              <w:left w:val="nil"/>
              <w:bottom w:val="single" w:sz="8" w:space="0" w:color="auto"/>
              <w:right w:val="single" w:sz="8" w:space="0" w:color="auto"/>
            </w:tcBorders>
            <w:tcMar>
              <w:top w:w="102" w:type="dxa"/>
              <w:left w:w="62" w:type="dxa"/>
              <w:bottom w:w="102" w:type="dxa"/>
              <w:right w:w="62" w:type="dxa"/>
            </w:tcMar>
            <w:vAlign w:val="center"/>
            <w:hideMark/>
          </w:tcPr>
          <w:p w:rsidR="000002DB" w:rsidRPr="003F2716" w:rsidRDefault="000002DB"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20</w:t>
            </w:r>
          </w:p>
        </w:tc>
        <w:tc>
          <w:tcPr>
            <w:tcW w:w="1196" w:type="dxa"/>
            <w:tcBorders>
              <w:top w:val="nil"/>
              <w:left w:val="nil"/>
              <w:bottom w:val="single" w:sz="8" w:space="0" w:color="auto"/>
              <w:right w:val="single" w:sz="8" w:space="0" w:color="auto"/>
            </w:tcBorders>
            <w:tcMar>
              <w:top w:w="102" w:type="dxa"/>
              <w:left w:w="62" w:type="dxa"/>
              <w:bottom w:w="102" w:type="dxa"/>
              <w:right w:w="62" w:type="dxa"/>
            </w:tcMar>
            <w:vAlign w:val="center"/>
            <w:hideMark/>
          </w:tcPr>
          <w:p w:rsidR="000002DB" w:rsidRPr="003F2716" w:rsidRDefault="000002DB"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8</w:t>
            </w:r>
          </w:p>
        </w:tc>
      </w:tr>
      <w:tr w:rsidR="000002DB" w:rsidRPr="00415488" w:rsidTr="003F2716">
        <w:trPr>
          <w:trHeight w:val="926"/>
        </w:trPr>
        <w:tc>
          <w:tcPr>
            <w:tcW w:w="2694" w:type="dxa"/>
            <w:vMerge/>
            <w:tcBorders>
              <w:left w:val="single" w:sz="8" w:space="0" w:color="auto"/>
              <w:bottom w:val="single" w:sz="8" w:space="0" w:color="auto"/>
              <w:right w:val="single" w:sz="8" w:space="0" w:color="auto"/>
            </w:tcBorders>
            <w:tcMar>
              <w:top w:w="102" w:type="dxa"/>
              <w:left w:w="62" w:type="dxa"/>
              <w:bottom w:w="102" w:type="dxa"/>
              <w:right w:w="62" w:type="dxa"/>
            </w:tcMar>
            <w:vAlign w:val="center"/>
            <w:hideMark/>
          </w:tcPr>
          <w:p w:rsidR="000002DB" w:rsidRPr="003F2716" w:rsidRDefault="000002DB" w:rsidP="006230E7">
            <w:pPr>
              <w:spacing w:after="0" w:line="240" w:lineRule="auto"/>
              <w:jc w:val="both"/>
              <w:rPr>
                <w:rFonts w:ascii="Times New Roman" w:eastAsia="Times New Roman" w:hAnsi="Times New Roman" w:cs="Times New Roman"/>
                <w:sz w:val="26"/>
                <w:szCs w:val="26"/>
                <w:lang w:eastAsia="ru-RU"/>
              </w:rPr>
            </w:pPr>
          </w:p>
        </w:tc>
        <w:tc>
          <w:tcPr>
            <w:tcW w:w="1323" w:type="dxa"/>
            <w:tcBorders>
              <w:top w:val="nil"/>
              <w:left w:val="nil"/>
              <w:bottom w:val="single" w:sz="8" w:space="0" w:color="auto"/>
              <w:right w:val="single" w:sz="8" w:space="0" w:color="auto"/>
            </w:tcBorders>
            <w:tcMar>
              <w:top w:w="102" w:type="dxa"/>
              <w:left w:w="62" w:type="dxa"/>
              <w:bottom w:w="102" w:type="dxa"/>
              <w:right w:w="62" w:type="dxa"/>
            </w:tcMar>
            <w:vAlign w:val="center"/>
            <w:hideMark/>
          </w:tcPr>
          <w:p w:rsidR="000002DB" w:rsidRPr="003F2716" w:rsidRDefault="000002DB" w:rsidP="00D4746B">
            <w:pPr>
              <w:spacing w:after="0" w:line="145" w:lineRule="atLeast"/>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До одного года</w:t>
            </w:r>
          </w:p>
        </w:tc>
        <w:tc>
          <w:tcPr>
            <w:tcW w:w="1661" w:type="dxa"/>
            <w:tcBorders>
              <w:top w:val="nil"/>
              <w:left w:val="nil"/>
              <w:bottom w:val="single" w:sz="8" w:space="0" w:color="auto"/>
              <w:right w:val="single" w:sz="8" w:space="0" w:color="auto"/>
            </w:tcBorders>
            <w:tcMar>
              <w:top w:w="102" w:type="dxa"/>
              <w:left w:w="62" w:type="dxa"/>
              <w:bottom w:w="102" w:type="dxa"/>
              <w:right w:w="62" w:type="dxa"/>
            </w:tcMar>
            <w:vAlign w:val="center"/>
            <w:hideMark/>
          </w:tcPr>
          <w:p w:rsidR="000002DB" w:rsidRPr="003F2716" w:rsidRDefault="000002DB"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10</w:t>
            </w:r>
          </w:p>
        </w:tc>
        <w:tc>
          <w:tcPr>
            <w:tcW w:w="1248" w:type="dxa"/>
            <w:tcBorders>
              <w:top w:val="nil"/>
              <w:left w:val="nil"/>
              <w:bottom w:val="single" w:sz="8" w:space="0" w:color="auto"/>
              <w:right w:val="single" w:sz="8" w:space="0" w:color="auto"/>
            </w:tcBorders>
            <w:tcMar>
              <w:top w:w="102" w:type="dxa"/>
              <w:left w:w="62" w:type="dxa"/>
              <w:bottom w:w="102" w:type="dxa"/>
              <w:right w:w="62" w:type="dxa"/>
            </w:tcMar>
            <w:vAlign w:val="center"/>
            <w:hideMark/>
          </w:tcPr>
          <w:p w:rsidR="000002DB" w:rsidRPr="003F2716" w:rsidRDefault="000002DB"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14-16</w:t>
            </w:r>
          </w:p>
        </w:tc>
        <w:tc>
          <w:tcPr>
            <w:tcW w:w="1248" w:type="dxa"/>
            <w:tcBorders>
              <w:top w:val="nil"/>
              <w:left w:val="nil"/>
              <w:bottom w:val="single" w:sz="8" w:space="0" w:color="auto"/>
              <w:right w:val="single" w:sz="8" w:space="0" w:color="auto"/>
            </w:tcBorders>
            <w:tcMar>
              <w:top w:w="102" w:type="dxa"/>
              <w:left w:w="62" w:type="dxa"/>
              <w:bottom w:w="102" w:type="dxa"/>
              <w:right w:w="62" w:type="dxa"/>
            </w:tcMar>
            <w:vAlign w:val="center"/>
            <w:hideMark/>
          </w:tcPr>
          <w:p w:rsidR="000002DB" w:rsidRPr="003F2716" w:rsidRDefault="000002DB"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25</w:t>
            </w:r>
          </w:p>
        </w:tc>
        <w:tc>
          <w:tcPr>
            <w:tcW w:w="1196" w:type="dxa"/>
            <w:tcBorders>
              <w:top w:val="nil"/>
              <w:left w:val="nil"/>
              <w:bottom w:val="single" w:sz="8" w:space="0" w:color="auto"/>
              <w:right w:val="single" w:sz="8" w:space="0" w:color="auto"/>
            </w:tcBorders>
            <w:tcMar>
              <w:top w:w="102" w:type="dxa"/>
              <w:left w:w="62" w:type="dxa"/>
              <w:bottom w:w="102" w:type="dxa"/>
              <w:right w:w="62" w:type="dxa"/>
            </w:tcMar>
            <w:vAlign w:val="center"/>
            <w:hideMark/>
          </w:tcPr>
          <w:p w:rsidR="000002DB" w:rsidRPr="003F2716" w:rsidRDefault="000002DB" w:rsidP="006230E7">
            <w:pPr>
              <w:spacing w:after="0" w:line="240" w:lineRule="auto"/>
              <w:jc w:val="both"/>
              <w:rPr>
                <w:rFonts w:ascii="Times New Roman" w:eastAsia="Times New Roman" w:hAnsi="Times New Roman" w:cs="Times New Roman"/>
                <w:sz w:val="26"/>
                <w:szCs w:val="26"/>
                <w:lang w:eastAsia="ru-RU"/>
              </w:rPr>
            </w:pPr>
            <w:r w:rsidRPr="003F2716">
              <w:rPr>
                <w:rFonts w:ascii="Times New Roman" w:eastAsia="Times New Roman" w:hAnsi="Times New Roman" w:cs="Times New Roman"/>
                <w:sz w:val="26"/>
                <w:szCs w:val="26"/>
                <w:lang w:eastAsia="ru-RU"/>
              </w:rPr>
              <w:t>6</w:t>
            </w:r>
          </w:p>
        </w:tc>
      </w:tr>
    </w:tbl>
    <w:p w:rsidR="006230E7" w:rsidRPr="00415488" w:rsidRDefault="006230E7" w:rsidP="006230E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w:t>
      </w:r>
    </w:p>
    <w:p w:rsidR="00AB6EDA" w:rsidRDefault="00AB6EDA" w:rsidP="006230E7">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p>
    <w:p w:rsidR="00AB6EDA" w:rsidRDefault="00AB6EDA" w:rsidP="006230E7">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lastRenderedPageBreak/>
        <w:t>Примечания:</w:t>
      </w:r>
    </w:p>
    <w:p w:rsidR="006230E7" w:rsidRPr="000002DB"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02DB">
        <w:rPr>
          <w:rFonts w:ascii="Times New Roman" w:eastAsia="Times New Roman" w:hAnsi="Times New Roman" w:cs="Times New Roman"/>
          <w:sz w:val="28"/>
          <w:szCs w:val="28"/>
          <w:lang w:eastAsia="ru-RU"/>
        </w:rPr>
        <w:t xml:space="preserve">1. </w:t>
      </w:r>
      <w:proofErr w:type="gramStart"/>
      <w:r w:rsidRPr="000002DB">
        <w:rPr>
          <w:rFonts w:ascii="Times New Roman" w:eastAsia="Times New Roman" w:hAnsi="Times New Roman" w:cs="Times New Roman"/>
          <w:sz w:val="28"/>
          <w:szCs w:val="28"/>
          <w:lang w:eastAsia="ru-RU"/>
        </w:rPr>
        <w:t>Наполняемость групп и максимальн</w:t>
      </w:r>
      <w:r w:rsidR="000002DB" w:rsidRPr="000002DB">
        <w:rPr>
          <w:rFonts w:ascii="Times New Roman" w:eastAsia="Times New Roman" w:hAnsi="Times New Roman" w:cs="Times New Roman"/>
          <w:sz w:val="28"/>
          <w:szCs w:val="28"/>
          <w:lang w:eastAsia="ru-RU"/>
        </w:rPr>
        <w:t>ый</w:t>
      </w:r>
      <w:r w:rsidRPr="000002DB">
        <w:rPr>
          <w:rFonts w:ascii="Times New Roman" w:eastAsia="Times New Roman" w:hAnsi="Times New Roman" w:cs="Times New Roman"/>
          <w:sz w:val="28"/>
          <w:szCs w:val="28"/>
          <w:lang w:eastAsia="ru-RU"/>
        </w:rPr>
        <w:t xml:space="preserve"> объем тренировочной нагрузки на каждом этапе </w:t>
      </w:r>
      <w:r w:rsidR="008A5DAF" w:rsidRPr="000002DB">
        <w:rPr>
          <w:rFonts w:ascii="Times New Roman" w:eastAsia="Times New Roman" w:hAnsi="Times New Roman" w:cs="Times New Roman"/>
          <w:sz w:val="28"/>
          <w:szCs w:val="28"/>
          <w:lang w:eastAsia="ru-RU"/>
        </w:rPr>
        <w:t>подготовки (</w:t>
      </w:r>
      <w:r w:rsidRPr="000002DB">
        <w:rPr>
          <w:rFonts w:ascii="Times New Roman" w:eastAsia="Times New Roman" w:hAnsi="Times New Roman" w:cs="Times New Roman"/>
          <w:sz w:val="28"/>
          <w:szCs w:val="28"/>
          <w:lang w:eastAsia="ru-RU"/>
        </w:rPr>
        <w:t>спортивной подготовки</w:t>
      </w:r>
      <w:r w:rsidR="008A5DAF" w:rsidRPr="000002DB">
        <w:rPr>
          <w:rFonts w:ascii="Times New Roman" w:eastAsia="Times New Roman" w:hAnsi="Times New Roman" w:cs="Times New Roman"/>
          <w:sz w:val="28"/>
          <w:szCs w:val="28"/>
          <w:lang w:eastAsia="ru-RU"/>
        </w:rPr>
        <w:t>)</w:t>
      </w:r>
      <w:r w:rsidRPr="000002DB">
        <w:rPr>
          <w:rFonts w:ascii="Times New Roman" w:eastAsia="Times New Roman" w:hAnsi="Times New Roman" w:cs="Times New Roman"/>
          <w:sz w:val="28"/>
          <w:szCs w:val="28"/>
          <w:lang w:eastAsia="ru-RU"/>
        </w:rPr>
        <w:t xml:space="preserve"> </w:t>
      </w:r>
      <w:r w:rsidR="000002DB" w:rsidRPr="000002DB">
        <w:rPr>
          <w:rFonts w:ascii="Times New Roman" w:eastAsia="Times New Roman" w:hAnsi="Times New Roman" w:cs="Times New Roman"/>
          <w:sz w:val="28"/>
          <w:szCs w:val="28"/>
          <w:lang w:eastAsia="ru-RU"/>
        </w:rPr>
        <w:t>определен с учетом Федерального стандарта спортивной подготовки по виду спорта шахматы, утвержденным приказом Министерства спорта Российской Федерации от 12.10.2015 № 930, зарегистрированным в Министерстве юстиции Российской Федерации от 30.10.2015 № 39555)</w:t>
      </w:r>
      <w:r w:rsidRPr="000002DB">
        <w:rPr>
          <w:rFonts w:ascii="Times New Roman" w:eastAsia="Times New Roman" w:hAnsi="Times New Roman" w:cs="Times New Roman"/>
          <w:sz w:val="28"/>
          <w:szCs w:val="28"/>
          <w:lang w:eastAsia="ru-RU"/>
        </w:rPr>
        <w:t>.</w:t>
      </w:r>
      <w:proofErr w:type="gramEnd"/>
    </w:p>
    <w:p w:rsidR="006230E7" w:rsidRPr="000002DB"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02DB">
        <w:rPr>
          <w:rFonts w:ascii="Times New Roman" w:eastAsia="Times New Roman" w:hAnsi="Times New Roman" w:cs="Times New Roman"/>
          <w:sz w:val="28"/>
          <w:szCs w:val="28"/>
          <w:lang w:eastAsia="ru-RU"/>
        </w:rPr>
        <w:t>2. Продолжительность одного тренировочного занятия</w:t>
      </w:r>
      <w:r w:rsidR="00CE3595">
        <w:rPr>
          <w:rFonts w:ascii="Times New Roman" w:eastAsia="Times New Roman" w:hAnsi="Times New Roman" w:cs="Times New Roman"/>
          <w:sz w:val="28"/>
          <w:szCs w:val="28"/>
          <w:lang w:eastAsia="ru-RU"/>
        </w:rPr>
        <w:t xml:space="preserve"> (спортивной тренировки)</w:t>
      </w:r>
      <w:r w:rsidRPr="000002DB">
        <w:rPr>
          <w:rFonts w:ascii="Times New Roman" w:eastAsia="Times New Roman" w:hAnsi="Times New Roman" w:cs="Times New Roman"/>
          <w:sz w:val="28"/>
          <w:szCs w:val="28"/>
          <w:lang w:eastAsia="ru-RU"/>
        </w:rPr>
        <w:t xml:space="preserve"> при реализации </w:t>
      </w:r>
      <w:r w:rsidR="008A5DAF" w:rsidRPr="000002DB">
        <w:rPr>
          <w:rFonts w:ascii="Times New Roman" w:eastAsia="Times New Roman" w:hAnsi="Times New Roman" w:cs="Times New Roman"/>
          <w:sz w:val="28"/>
          <w:szCs w:val="28"/>
          <w:lang w:eastAsia="ru-RU"/>
        </w:rPr>
        <w:t xml:space="preserve">дополнительной </w:t>
      </w:r>
      <w:proofErr w:type="spellStart"/>
      <w:r w:rsidR="008A5DAF" w:rsidRPr="000002DB">
        <w:rPr>
          <w:rFonts w:ascii="Times New Roman" w:eastAsia="Times New Roman" w:hAnsi="Times New Roman" w:cs="Times New Roman"/>
          <w:sz w:val="28"/>
          <w:szCs w:val="28"/>
          <w:lang w:eastAsia="ru-RU"/>
        </w:rPr>
        <w:t>предпрофессиональной</w:t>
      </w:r>
      <w:proofErr w:type="spellEnd"/>
      <w:r w:rsidR="008A5DAF" w:rsidRPr="000002DB">
        <w:rPr>
          <w:rFonts w:ascii="Times New Roman" w:eastAsia="Times New Roman" w:hAnsi="Times New Roman" w:cs="Times New Roman"/>
          <w:sz w:val="28"/>
          <w:szCs w:val="28"/>
          <w:lang w:eastAsia="ru-RU"/>
        </w:rPr>
        <w:t xml:space="preserve"> программы по игровым видам спорта (вид спорта шахматы) и</w:t>
      </w:r>
      <w:r w:rsidRPr="000002DB">
        <w:rPr>
          <w:rFonts w:ascii="Times New Roman" w:eastAsia="Times New Roman" w:hAnsi="Times New Roman" w:cs="Times New Roman"/>
          <w:sz w:val="28"/>
          <w:szCs w:val="28"/>
          <w:lang w:eastAsia="ru-RU"/>
        </w:rPr>
        <w:t xml:space="preserve"> программ</w:t>
      </w:r>
      <w:r w:rsidR="008A5DAF" w:rsidRPr="000002DB">
        <w:rPr>
          <w:rFonts w:ascii="Times New Roman" w:eastAsia="Times New Roman" w:hAnsi="Times New Roman" w:cs="Times New Roman"/>
          <w:sz w:val="28"/>
          <w:szCs w:val="28"/>
          <w:lang w:eastAsia="ru-RU"/>
        </w:rPr>
        <w:t>ы</w:t>
      </w:r>
      <w:r w:rsidRPr="000002DB">
        <w:rPr>
          <w:rFonts w:ascii="Times New Roman" w:eastAsia="Times New Roman" w:hAnsi="Times New Roman" w:cs="Times New Roman"/>
          <w:sz w:val="28"/>
          <w:szCs w:val="28"/>
          <w:lang w:eastAsia="ru-RU"/>
        </w:rPr>
        <w:t xml:space="preserve"> спортивной подготовки </w:t>
      </w:r>
      <w:r w:rsidR="008A5DAF" w:rsidRPr="000002DB">
        <w:rPr>
          <w:rFonts w:ascii="Times New Roman" w:eastAsia="Times New Roman" w:hAnsi="Times New Roman" w:cs="Times New Roman"/>
          <w:sz w:val="28"/>
          <w:szCs w:val="28"/>
          <w:lang w:eastAsia="ru-RU"/>
        </w:rPr>
        <w:t xml:space="preserve">по виду спорта шахматы, </w:t>
      </w:r>
      <w:r w:rsidRPr="000002DB">
        <w:rPr>
          <w:rFonts w:ascii="Times New Roman" w:eastAsia="Times New Roman" w:hAnsi="Times New Roman" w:cs="Times New Roman"/>
          <w:sz w:val="28"/>
          <w:szCs w:val="28"/>
          <w:lang w:eastAsia="ru-RU"/>
        </w:rPr>
        <w:t xml:space="preserve">рассчитывается в академических часах с учетом возрастных особенностей и этапа (периода) подготовки </w:t>
      </w:r>
      <w:r w:rsidR="008A5DAF" w:rsidRPr="000002DB">
        <w:rPr>
          <w:rFonts w:ascii="Times New Roman" w:eastAsia="Times New Roman" w:hAnsi="Times New Roman" w:cs="Times New Roman"/>
          <w:sz w:val="28"/>
          <w:szCs w:val="28"/>
          <w:lang w:eastAsia="ru-RU"/>
        </w:rPr>
        <w:t xml:space="preserve">(спортивной подготовки) </w:t>
      </w:r>
      <w:r w:rsidRPr="000002DB">
        <w:rPr>
          <w:rFonts w:ascii="Times New Roman" w:eastAsia="Times New Roman" w:hAnsi="Times New Roman" w:cs="Times New Roman"/>
          <w:sz w:val="28"/>
          <w:szCs w:val="28"/>
          <w:lang w:eastAsia="ru-RU"/>
        </w:rPr>
        <w:t xml:space="preserve">занимающихся </w:t>
      </w:r>
      <w:r w:rsidR="00CE3595">
        <w:rPr>
          <w:rFonts w:ascii="Times New Roman" w:eastAsia="Times New Roman" w:hAnsi="Times New Roman" w:cs="Times New Roman"/>
          <w:sz w:val="28"/>
          <w:szCs w:val="28"/>
          <w:lang w:eastAsia="ru-RU"/>
        </w:rPr>
        <w:t xml:space="preserve">(обучающихся, спортсменов) </w:t>
      </w:r>
      <w:r w:rsidRPr="000002DB">
        <w:rPr>
          <w:rFonts w:ascii="Times New Roman" w:eastAsia="Times New Roman" w:hAnsi="Times New Roman" w:cs="Times New Roman"/>
          <w:sz w:val="28"/>
          <w:szCs w:val="28"/>
          <w:lang w:eastAsia="ru-RU"/>
        </w:rPr>
        <w:t>и не может превышать:</w:t>
      </w:r>
    </w:p>
    <w:p w:rsidR="006230E7" w:rsidRPr="000002DB" w:rsidRDefault="006230E7" w:rsidP="00864F6B">
      <w:pPr>
        <w:shd w:val="clear" w:color="auto" w:fill="FFFFFF"/>
        <w:spacing w:after="0" w:line="240" w:lineRule="auto"/>
        <w:ind w:left="540" w:firstLine="709"/>
        <w:jc w:val="both"/>
        <w:rPr>
          <w:rFonts w:ascii="Times New Roman" w:eastAsia="Times New Roman" w:hAnsi="Times New Roman" w:cs="Times New Roman"/>
          <w:sz w:val="28"/>
          <w:szCs w:val="28"/>
          <w:lang w:eastAsia="ru-RU"/>
        </w:rPr>
      </w:pPr>
      <w:r w:rsidRPr="000002DB">
        <w:rPr>
          <w:rFonts w:ascii="Times New Roman" w:eastAsia="Times New Roman" w:hAnsi="Times New Roman" w:cs="Times New Roman"/>
          <w:sz w:val="28"/>
          <w:szCs w:val="28"/>
          <w:lang w:eastAsia="ru-RU"/>
        </w:rPr>
        <w:t>на этапе начальной подготовки - 2 часов;</w:t>
      </w:r>
    </w:p>
    <w:p w:rsidR="006230E7" w:rsidRPr="000002DB" w:rsidRDefault="006230E7" w:rsidP="00864F6B">
      <w:pPr>
        <w:shd w:val="clear" w:color="auto" w:fill="FFFFFF"/>
        <w:spacing w:after="0" w:line="240" w:lineRule="auto"/>
        <w:ind w:left="540" w:firstLine="709"/>
        <w:jc w:val="both"/>
        <w:rPr>
          <w:rFonts w:ascii="Times New Roman" w:eastAsia="Times New Roman" w:hAnsi="Times New Roman" w:cs="Times New Roman"/>
          <w:sz w:val="28"/>
          <w:szCs w:val="28"/>
          <w:lang w:eastAsia="ru-RU"/>
        </w:rPr>
      </w:pPr>
      <w:r w:rsidRPr="000002DB">
        <w:rPr>
          <w:rFonts w:ascii="Times New Roman" w:eastAsia="Times New Roman" w:hAnsi="Times New Roman" w:cs="Times New Roman"/>
          <w:sz w:val="28"/>
          <w:szCs w:val="28"/>
          <w:lang w:eastAsia="ru-RU"/>
        </w:rPr>
        <w:t>на тренировочном этапе (этапе спортивной специализации) - 3 часов;</w:t>
      </w:r>
    </w:p>
    <w:p w:rsidR="006230E7" w:rsidRPr="000002DB" w:rsidRDefault="006230E7" w:rsidP="00864F6B">
      <w:pPr>
        <w:shd w:val="clear" w:color="auto" w:fill="FFFFFF"/>
        <w:spacing w:after="0" w:line="240" w:lineRule="auto"/>
        <w:ind w:left="540" w:firstLine="709"/>
        <w:jc w:val="both"/>
        <w:rPr>
          <w:rFonts w:ascii="Times New Roman" w:eastAsia="Times New Roman" w:hAnsi="Times New Roman" w:cs="Times New Roman"/>
          <w:sz w:val="28"/>
          <w:szCs w:val="28"/>
          <w:lang w:eastAsia="ru-RU"/>
        </w:rPr>
      </w:pPr>
      <w:r w:rsidRPr="000002DB">
        <w:rPr>
          <w:rFonts w:ascii="Times New Roman" w:eastAsia="Times New Roman" w:hAnsi="Times New Roman" w:cs="Times New Roman"/>
          <w:sz w:val="28"/>
          <w:szCs w:val="28"/>
          <w:lang w:eastAsia="ru-RU"/>
        </w:rPr>
        <w:t>на этапе совершенствования спортивного мастерства - 4 часов;</w:t>
      </w:r>
    </w:p>
    <w:p w:rsidR="006230E7" w:rsidRPr="000002DB" w:rsidRDefault="006230E7" w:rsidP="00864F6B">
      <w:pPr>
        <w:shd w:val="clear" w:color="auto" w:fill="FFFFFF"/>
        <w:spacing w:after="0" w:line="240" w:lineRule="auto"/>
        <w:ind w:left="540" w:firstLine="709"/>
        <w:jc w:val="both"/>
        <w:rPr>
          <w:rFonts w:ascii="Times New Roman" w:eastAsia="Times New Roman" w:hAnsi="Times New Roman" w:cs="Times New Roman"/>
          <w:sz w:val="28"/>
          <w:szCs w:val="28"/>
          <w:lang w:eastAsia="ru-RU"/>
        </w:rPr>
      </w:pPr>
      <w:r w:rsidRPr="000002DB">
        <w:rPr>
          <w:rFonts w:ascii="Times New Roman" w:eastAsia="Times New Roman" w:hAnsi="Times New Roman" w:cs="Times New Roman"/>
          <w:sz w:val="28"/>
          <w:szCs w:val="28"/>
          <w:lang w:eastAsia="ru-RU"/>
        </w:rPr>
        <w:t>на этапе высшего спортивного мастерства - 4 часов.</w:t>
      </w:r>
    </w:p>
    <w:p w:rsidR="006230E7" w:rsidRPr="000002DB"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02DB">
        <w:rPr>
          <w:rFonts w:ascii="Times New Roman" w:eastAsia="Times New Roman" w:hAnsi="Times New Roman" w:cs="Times New Roman"/>
          <w:sz w:val="28"/>
          <w:szCs w:val="28"/>
          <w:lang w:eastAsia="ru-RU"/>
        </w:rPr>
        <w:t>При проведении более одного тренировочного занятия</w:t>
      </w:r>
      <w:r w:rsidR="00CE3595">
        <w:rPr>
          <w:rFonts w:ascii="Times New Roman" w:eastAsia="Times New Roman" w:hAnsi="Times New Roman" w:cs="Times New Roman"/>
          <w:sz w:val="28"/>
          <w:szCs w:val="28"/>
          <w:lang w:eastAsia="ru-RU"/>
        </w:rPr>
        <w:t xml:space="preserve"> (спортивной тренировки)</w:t>
      </w:r>
      <w:r w:rsidRPr="000002DB">
        <w:rPr>
          <w:rFonts w:ascii="Times New Roman" w:eastAsia="Times New Roman" w:hAnsi="Times New Roman" w:cs="Times New Roman"/>
          <w:sz w:val="28"/>
          <w:szCs w:val="28"/>
          <w:lang w:eastAsia="ru-RU"/>
        </w:rPr>
        <w:t xml:space="preserve"> в один день суммарная продолжительность занятий не может составлять более 8 академических часов.</w:t>
      </w:r>
    </w:p>
    <w:p w:rsidR="006230E7" w:rsidRPr="003417B7"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417B7">
        <w:rPr>
          <w:rFonts w:ascii="Times New Roman" w:eastAsia="Times New Roman" w:hAnsi="Times New Roman" w:cs="Times New Roman"/>
          <w:sz w:val="28"/>
          <w:szCs w:val="28"/>
          <w:lang w:eastAsia="ru-RU"/>
        </w:rPr>
        <w:t xml:space="preserve">3. Допускается проведение тренировочных занятий </w:t>
      </w:r>
      <w:r w:rsidR="00CE3595" w:rsidRPr="003417B7">
        <w:rPr>
          <w:rFonts w:ascii="Times New Roman" w:eastAsia="Times New Roman" w:hAnsi="Times New Roman" w:cs="Times New Roman"/>
          <w:sz w:val="28"/>
          <w:szCs w:val="28"/>
          <w:lang w:eastAsia="ru-RU"/>
        </w:rPr>
        <w:t xml:space="preserve">(спортивных тренировок) </w:t>
      </w:r>
      <w:r w:rsidRPr="003417B7">
        <w:rPr>
          <w:rFonts w:ascii="Times New Roman" w:eastAsia="Times New Roman" w:hAnsi="Times New Roman" w:cs="Times New Roman"/>
          <w:sz w:val="28"/>
          <w:szCs w:val="28"/>
          <w:lang w:eastAsia="ru-RU"/>
        </w:rPr>
        <w:t>одновременно с занимающимися (обучающимися</w:t>
      </w:r>
      <w:r w:rsidR="001419DE" w:rsidRPr="003417B7">
        <w:rPr>
          <w:rFonts w:ascii="Times New Roman" w:eastAsia="Times New Roman" w:hAnsi="Times New Roman" w:cs="Times New Roman"/>
          <w:sz w:val="28"/>
          <w:szCs w:val="28"/>
          <w:lang w:eastAsia="ru-RU"/>
        </w:rPr>
        <w:t>, спортсменами</w:t>
      </w:r>
      <w:r w:rsidRPr="003417B7">
        <w:rPr>
          <w:rFonts w:ascii="Times New Roman" w:eastAsia="Times New Roman" w:hAnsi="Times New Roman" w:cs="Times New Roman"/>
          <w:sz w:val="28"/>
          <w:szCs w:val="28"/>
          <w:lang w:eastAsia="ru-RU"/>
        </w:rPr>
        <w:t>) из разных групп:</w:t>
      </w:r>
    </w:p>
    <w:p w:rsidR="006230E7" w:rsidRPr="003417B7"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417B7">
        <w:rPr>
          <w:rFonts w:ascii="Times New Roman" w:eastAsia="Times New Roman" w:hAnsi="Times New Roman" w:cs="Times New Roman"/>
          <w:sz w:val="28"/>
          <w:szCs w:val="28"/>
          <w:lang w:eastAsia="ru-RU"/>
        </w:rPr>
        <w:t xml:space="preserve">а) по </w:t>
      </w:r>
      <w:r w:rsidR="001419DE" w:rsidRPr="003417B7">
        <w:rPr>
          <w:rFonts w:ascii="Times New Roman" w:eastAsia="Times New Roman" w:hAnsi="Times New Roman" w:cs="Times New Roman"/>
          <w:sz w:val="28"/>
          <w:szCs w:val="28"/>
          <w:lang w:eastAsia="ru-RU"/>
        </w:rPr>
        <w:t xml:space="preserve">дополнительной </w:t>
      </w:r>
      <w:proofErr w:type="spellStart"/>
      <w:r w:rsidR="001419DE" w:rsidRPr="003417B7">
        <w:rPr>
          <w:rFonts w:ascii="Times New Roman" w:eastAsia="Times New Roman" w:hAnsi="Times New Roman" w:cs="Times New Roman"/>
          <w:sz w:val="28"/>
          <w:szCs w:val="28"/>
          <w:lang w:eastAsia="ru-RU"/>
        </w:rPr>
        <w:t>предпрофессиональной</w:t>
      </w:r>
      <w:proofErr w:type="spellEnd"/>
      <w:r w:rsidR="001419DE" w:rsidRPr="003417B7">
        <w:rPr>
          <w:rFonts w:ascii="Times New Roman" w:eastAsia="Times New Roman" w:hAnsi="Times New Roman" w:cs="Times New Roman"/>
          <w:sz w:val="28"/>
          <w:szCs w:val="28"/>
          <w:lang w:eastAsia="ru-RU"/>
        </w:rPr>
        <w:t xml:space="preserve"> программе по игровым видам спорта (вид спорта шахматы)</w:t>
      </w:r>
      <w:r w:rsidRPr="003417B7">
        <w:rPr>
          <w:rFonts w:ascii="Times New Roman" w:eastAsia="Times New Roman" w:hAnsi="Times New Roman" w:cs="Times New Roman"/>
          <w:sz w:val="28"/>
          <w:szCs w:val="28"/>
          <w:lang w:eastAsia="ru-RU"/>
        </w:rPr>
        <w:t>;</w:t>
      </w:r>
    </w:p>
    <w:p w:rsidR="006230E7" w:rsidRPr="003417B7"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417B7">
        <w:rPr>
          <w:rFonts w:ascii="Times New Roman" w:eastAsia="Times New Roman" w:hAnsi="Times New Roman" w:cs="Times New Roman"/>
          <w:sz w:val="28"/>
          <w:szCs w:val="28"/>
          <w:lang w:eastAsia="ru-RU"/>
        </w:rPr>
        <w:t>б) по программ</w:t>
      </w:r>
      <w:r w:rsidR="001419DE" w:rsidRPr="003417B7">
        <w:rPr>
          <w:rFonts w:ascii="Times New Roman" w:eastAsia="Times New Roman" w:hAnsi="Times New Roman" w:cs="Times New Roman"/>
          <w:sz w:val="28"/>
          <w:szCs w:val="28"/>
          <w:lang w:eastAsia="ru-RU"/>
        </w:rPr>
        <w:t>е</w:t>
      </w:r>
      <w:r w:rsidRPr="003417B7">
        <w:rPr>
          <w:rFonts w:ascii="Times New Roman" w:eastAsia="Times New Roman" w:hAnsi="Times New Roman" w:cs="Times New Roman"/>
          <w:sz w:val="28"/>
          <w:szCs w:val="28"/>
          <w:lang w:eastAsia="ru-RU"/>
        </w:rPr>
        <w:t xml:space="preserve"> спортивной подготовки</w:t>
      </w:r>
      <w:r w:rsidR="001419DE" w:rsidRPr="003417B7">
        <w:rPr>
          <w:rFonts w:ascii="Times New Roman" w:eastAsia="Times New Roman" w:hAnsi="Times New Roman" w:cs="Times New Roman"/>
          <w:sz w:val="28"/>
          <w:szCs w:val="28"/>
          <w:lang w:eastAsia="ru-RU"/>
        </w:rPr>
        <w:t xml:space="preserve"> по виду спорта шахматы</w:t>
      </w:r>
      <w:r w:rsidRPr="003417B7">
        <w:rPr>
          <w:rFonts w:ascii="Times New Roman" w:eastAsia="Times New Roman" w:hAnsi="Times New Roman" w:cs="Times New Roman"/>
          <w:sz w:val="28"/>
          <w:szCs w:val="28"/>
          <w:lang w:eastAsia="ru-RU"/>
        </w:rPr>
        <w:t>;</w:t>
      </w:r>
    </w:p>
    <w:p w:rsidR="00ED304B" w:rsidRPr="003417B7" w:rsidRDefault="00ED304B"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417B7">
        <w:rPr>
          <w:rFonts w:ascii="Times New Roman" w:eastAsia="Times New Roman" w:hAnsi="Times New Roman" w:cs="Times New Roman"/>
          <w:sz w:val="28"/>
          <w:szCs w:val="28"/>
          <w:lang w:eastAsia="ru-RU"/>
        </w:rPr>
        <w:t xml:space="preserve">в) по дополнительной </w:t>
      </w:r>
      <w:proofErr w:type="spellStart"/>
      <w:r w:rsidRPr="003417B7">
        <w:rPr>
          <w:rFonts w:ascii="Times New Roman" w:eastAsia="Times New Roman" w:hAnsi="Times New Roman" w:cs="Times New Roman"/>
          <w:sz w:val="28"/>
          <w:szCs w:val="28"/>
          <w:lang w:eastAsia="ru-RU"/>
        </w:rPr>
        <w:t>предпрофессиональной</w:t>
      </w:r>
      <w:proofErr w:type="spellEnd"/>
      <w:r w:rsidRPr="003417B7">
        <w:rPr>
          <w:rFonts w:ascii="Times New Roman" w:eastAsia="Times New Roman" w:hAnsi="Times New Roman" w:cs="Times New Roman"/>
          <w:sz w:val="28"/>
          <w:szCs w:val="28"/>
          <w:lang w:eastAsia="ru-RU"/>
        </w:rPr>
        <w:t xml:space="preserve"> программе по игровым видам спорта (вид спорта шахматы) и по программе спортивной подготовки по виду спорта шахматы.</w:t>
      </w:r>
    </w:p>
    <w:p w:rsidR="006230E7" w:rsidRPr="000002DB"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02DB">
        <w:rPr>
          <w:rFonts w:ascii="Times New Roman" w:eastAsia="Times New Roman" w:hAnsi="Times New Roman" w:cs="Times New Roman"/>
          <w:sz w:val="28"/>
          <w:szCs w:val="28"/>
          <w:lang w:eastAsia="ru-RU"/>
        </w:rPr>
        <w:t>При этом необходимо соблюдать все перечисленные ниже условия:</w:t>
      </w:r>
    </w:p>
    <w:p w:rsidR="006230E7" w:rsidRPr="000002DB"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02DB">
        <w:rPr>
          <w:rFonts w:ascii="Times New Roman" w:eastAsia="Times New Roman" w:hAnsi="Times New Roman" w:cs="Times New Roman"/>
          <w:sz w:val="28"/>
          <w:szCs w:val="28"/>
          <w:lang w:eastAsia="ru-RU"/>
        </w:rPr>
        <w:t>разница в уровне подготовки занимающихся (обучающихся</w:t>
      </w:r>
      <w:r w:rsidR="001419DE" w:rsidRPr="000002DB">
        <w:rPr>
          <w:rFonts w:ascii="Times New Roman" w:eastAsia="Times New Roman" w:hAnsi="Times New Roman" w:cs="Times New Roman"/>
          <w:sz w:val="28"/>
          <w:szCs w:val="28"/>
          <w:lang w:eastAsia="ru-RU"/>
        </w:rPr>
        <w:t>, спортсменов</w:t>
      </w:r>
      <w:r w:rsidRPr="000002DB">
        <w:rPr>
          <w:rFonts w:ascii="Times New Roman" w:eastAsia="Times New Roman" w:hAnsi="Times New Roman" w:cs="Times New Roman"/>
          <w:sz w:val="28"/>
          <w:szCs w:val="28"/>
          <w:lang w:eastAsia="ru-RU"/>
        </w:rPr>
        <w:t>) не превышает двух спортивных разрядов и (или) спортивных званий;</w:t>
      </w:r>
    </w:p>
    <w:p w:rsidR="006230E7" w:rsidRPr="000002DB"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02DB">
        <w:rPr>
          <w:rFonts w:ascii="Times New Roman" w:eastAsia="Times New Roman" w:hAnsi="Times New Roman" w:cs="Times New Roman"/>
          <w:sz w:val="28"/>
          <w:szCs w:val="28"/>
          <w:lang w:eastAsia="ru-RU"/>
        </w:rPr>
        <w:t>не превышена единовременная пропускная способность спортивного сооружения;</w:t>
      </w:r>
    </w:p>
    <w:p w:rsidR="006230E7" w:rsidRPr="000002DB"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02DB">
        <w:rPr>
          <w:rFonts w:ascii="Times New Roman" w:eastAsia="Times New Roman" w:hAnsi="Times New Roman" w:cs="Times New Roman"/>
          <w:sz w:val="28"/>
          <w:szCs w:val="28"/>
          <w:lang w:eastAsia="ru-RU"/>
        </w:rPr>
        <w:t>не превышен максимальный количественный состав объединенной группы, рассчитываемый в соответствии с тем, что при проведении занятий с занимающимися (обучающимися</w:t>
      </w:r>
      <w:r w:rsidR="001419DE" w:rsidRPr="000002DB">
        <w:rPr>
          <w:rFonts w:ascii="Times New Roman" w:eastAsia="Times New Roman" w:hAnsi="Times New Roman" w:cs="Times New Roman"/>
          <w:sz w:val="28"/>
          <w:szCs w:val="28"/>
          <w:lang w:eastAsia="ru-RU"/>
        </w:rPr>
        <w:t>, спортсменами</w:t>
      </w:r>
      <w:r w:rsidRPr="000002DB">
        <w:rPr>
          <w:rFonts w:ascii="Times New Roman" w:eastAsia="Times New Roman" w:hAnsi="Times New Roman" w:cs="Times New Roman"/>
          <w:sz w:val="28"/>
          <w:szCs w:val="28"/>
          <w:lang w:eastAsia="ru-RU"/>
        </w:rPr>
        <w:t>) из различных групп максимальный количественный состав определяется по группе, имеющей меньший показатель в данной графе. Например:</w:t>
      </w:r>
    </w:p>
    <w:p w:rsidR="006230E7" w:rsidRPr="000002DB"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02DB">
        <w:rPr>
          <w:rFonts w:ascii="Times New Roman" w:eastAsia="Times New Roman" w:hAnsi="Times New Roman" w:cs="Times New Roman"/>
          <w:sz w:val="28"/>
          <w:szCs w:val="28"/>
          <w:lang w:eastAsia="ru-RU"/>
        </w:rPr>
        <w:t>а) при объединении в расписании занятий в одну группу занимающихся</w:t>
      </w:r>
      <w:r w:rsidR="001419DE" w:rsidRPr="000002DB">
        <w:rPr>
          <w:rFonts w:ascii="Times New Roman" w:eastAsia="Times New Roman" w:hAnsi="Times New Roman" w:cs="Times New Roman"/>
          <w:sz w:val="28"/>
          <w:szCs w:val="28"/>
          <w:lang w:eastAsia="ru-RU"/>
        </w:rPr>
        <w:t xml:space="preserve"> (обучающи</w:t>
      </w:r>
      <w:r w:rsidR="00CE3595">
        <w:rPr>
          <w:rFonts w:ascii="Times New Roman" w:eastAsia="Times New Roman" w:hAnsi="Times New Roman" w:cs="Times New Roman"/>
          <w:sz w:val="28"/>
          <w:szCs w:val="28"/>
          <w:lang w:eastAsia="ru-RU"/>
        </w:rPr>
        <w:t>х</w:t>
      </w:r>
      <w:r w:rsidR="001419DE" w:rsidRPr="000002DB">
        <w:rPr>
          <w:rFonts w:ascii="Times New Roman" w:eastAsia="Times New Roman" w:hAnsi="Times New Roman" w:cs="Times New Roman"/>
          <w:sz w:val="28"/>
          <w:szCs w:val="28"/>
          <w:lang w:eastAsia="ru-RU"/>
        </w:rPr>
        <w:t>ся, спортсмен</w:t>
      </w:r>
      <w:r w:rsidR="00CE3595">
        <w:rPr>
          <w:rFonts w:ascii="Times New Roman" w:eastAsia="Times New Roman" w:hAnsi="Times New Roman" w:cs="Times New Roman"/>
          <w:sz w:val="28"/>
          <w:szCs w:val="28"/>
          <w:lang w:eastAsia="ru-RU"/>
        </w:rPr>
        <w:t>ов</w:t>
      </w:r>
      <w:r w:rsidR="001419DE" w:rsidRPr="000002DB">
        <w:rPr>
          <w:rFonts w:ascii="Times New Roman" w:eastAsia="Times New Roman" w:hAnsi="Times New Roman" w:cs="Times New Roman"/>
          <w:sz w:val="28"/>
          <w:szCs w:val="28"/>
          <w:lang w:eastAsia="ru-RU"/>
        </w:rPr>
        <w:t>)</w:t>
      </w:r>
      <w:r w:rsidRPr="000002DB">
        <w:rPr>
          <w:rFonts w:ascii="Times New Roman" w:eastAsia="Times New Roman" w:hAnsi="Times New Roman" w:cs="Times New Roman"/>
          <w:sz w:val="28"/>
          <w:szCs w:val="28"/>
          <w:lang w:eastAsia="ru-RU"/>
        </w:rPr>
        <w:t xml:space="preserve"> на этапе совершенствования </w:t>
      </w:r>
      <w:r w:rsidRPr="000002DB">
        <w:rPr>
          <w:rFonts w:ascii="Times New Roman" w:eastAsia="Times New Roman" w:hAnsi="Times New Roman" w:cs="Times New Roman"/>
          <w:sz w:val="28"/>
          <w:szCs w:val="28"/>
          <w:lang w:eastAsia="ru-RU"/>
        </w:rPr>
        <w:lastRenderedPageBreak/>
        <w:t>спортивного мастерства и на тренировочном этапе максимальный количественный состав не может превышать 10 человек;</w:t>
      </w:r>
    </w:p>
    <w:p w:rsidR="006230E7" w:rsidRPr="000002DB"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002DB">
        <w:rPr>
          <w:rFonts w:ascii="Times New Roman" w:eastAsia="Times New Roman" w:hAnsi="Times New Roman" w:cs="Times New Roman"/>
          <w:sz w:val="28"/>
          <w:szCs w:val="28"/>
          <w:lang w:eastAsia="ru-RU"/>
        </w:rPr>
        <w:t xml:space="preserve">б) при объединении в расписании в одну группу занимающихся </w:t>
      </w:r>
      <w:r w:rsidR="001419DE" w:rsidRPr="000002DB">
        <w:rPr>
          <w:rFonts w:ascii="Times New Roman" w:eastAsia="Times New Roman" w:hAnsi="Times New Roman" w:cs="Times New Roman"/>
          <w:sz w:val="28"/>
          <w:szCs w:val="28"/>
          <w:lang w:eastAsia="ru-RU"/>
        </w:rPr>
        <w:t>(обучающи</w:t>
      </w:r>
      <w:r w:rsidR="00CE3595">
        <w:rPr>
          <w:rFonts w:ascii="Times New Roman" w:eastAsia="Times New Roman" w:hAnsi="Times New Roman" w:cs="Times New Roman"/>
          <w:sz w:val="28"/>
          <w:szCs w:val="28"/>
          <w:lang w:eastAsia="ru-RU"/>
        </w:rPr>
        <w:t>х</w:t>
      </w:r>
      <w:r w:rsidR="001419DE" w:rsidRPr="000002DB">
        <w:rPr>
          <w:rFonts w:ascii="Times New Roman" w:eastAsia="Times New Roman" w:hAnsi="Times New Roman" w:cs="Times New Roman"/>
          <w:sz w:val="28"/>
          <w:szCs w:val="28"/>
          <w:lang w:eastAsia="ru-RU"/>
        </w:rPr>
        <w:t>ся, спортсмен</w:t>
      </w:r>
      <w:r w:rsidR="00CE3595">
        <w:rPr>
          <w:rFonts w:ascii="Times New Roman" w:eastAsia="Times New Roman" w:hAnsi="Times New Roman" w:cs="Times New Roman"/>
          <w:sz w:val="28"/>
          <w:szCs w:val="28"/>
          <w:lang w:eastAsia="ru-RU"/>
        </w:rPr>
        <w:t>ов</w:t>
      </w:r>
      <w:r w:rsidR="001419DE" w:rsidRPr="000002DB">
        <w:rPr>
          <w:rFonts w:ascii="Times New Roman" w:eastAsia="Times New Roman" w:hAnsi="Times New Roman" w:cs="Times New Roman"/>
          <w:sz w:val="28"/>
          <w:szCs w:val="28"/>
          <w:lang w:eastAsia="ru-RU"/>
        </w:rPr>
        <w:t xml:space="preserve">) </w:t>
      </w:r>
      <w:r w:rsidRPr="000002DB">
        <w:rPr>
          <w:rFonts w:ascii="Times New Roman" w:eastAsia="Times New Roman" w:hAnsi="Times New Roman" w:cs="Times New Roman"/>
          <w:sz w:val="28"/>
          <w:szCs w:val="28"/>
          <w:lang w:eastAsia="ru-RU"/>
        </w:rPr>
        <w:t>на тренировочном этапе (углубленной специализации) и на этапе начальной подготовки максимальный количественный состав не может превышать 12 человек.</w:t>
      </w:r>
    </w:p>
    <w:p w:rsidR="006230E7" w:rsidRPr="0082007E"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2007E">
        <w:rPr>
          <w:rFonts w:ascii="Times New Roman" w:eastAsia="Times New Roman" w:hAnsi="Times New Roman" w:cs="Times New Roman"/>
          <w:sz w:val="28"/>
          <w:szCs w:val="28"/>
          <w:lang w:eastAsia="ru-RU"/>
        </w:rPr>
        <w:t>2.10.6.</w:t>
      </w:r>
      <w:r w:rsidRPr="0082007E">
        <w:rPr>
          <w:rFonts w:ascii="Times New Roman" w:eastAsia="Times New Roman" w:hAnsi="Times New Roman" w:cs="Times New Roman"/>
          <w:b/>
          <w:bCs/>
          <w:sz w:val="28"/>
          <w:szCs w:val="28"/>
          <w:lang w:eastAsia="ru-RU"/>
        </w:rPr>
        <w:t> </w:t>
      </w:r>
      <w:r w:rsidRPr="0082007E">
        <w:rPr>
          <w:rFonts w:ascii="Times New Roman" w:eastAsia="Times New Roman" w:hAnsi="Times New Roman" w:cs="Times New Roman"/>
          <w:sz w:val="28"/>
          <w:szCs w:val="28"/>
          <w:lang w:eastAsia="ru-RU"/>
        </w:rPr>
        <w:t>Для правового, психолого-педагогического, научно-методического и медицинского обеспечения спортивной подготовки лиц, проходящих спортивную подготовку</w:t>
      </w:r>
      <w:r w:rsidR="00057AA1" w:rsidRPr="0082007E">
        <w:rPr>
          <w:rFonts w:ascii="Times New Roman" w:eastAsia="Times New Roman" w:hAnsi="Times New Roman" w:cs="Times New Roman"/>
          <w:sz w:val="28"/>
          <w:szCs w:val="28"/>
          <w:lang w:eastAsia="ru-RU"/>
        </w:rPr>
        <w:t xml:space="preserve"> по программе спортивной подготовки по виду спорта шахматы</w:t>
      </w:r>
      <w:r w:rsidRPr="0082007E">
        <w:rPr>
          <w:rFonts w:ascii="Times New Roman" w:eastAsia="Times New Roman" w:hAnsi="Times New Roman" w:cs="Times New Roman"/>
          <w:sz w:val="28"/>
          <w:szCs w:val="28"/>
          <w:lang w:eastAsia="ru-RU"/>
        </w:rPr>
        <w:t xml:space="preserve">, </w:t>
      </w:r>
      <w:r w:rsidR="001419DE" w:rsidRPr="0082007E">
        <w:rPr>
          <w:rFonts w:ascii="Times New Roman" w:eastAsia="Times New Roman" w:hAnsi="Times New Roman" w:cs="Times New Roman"/>
          <w:sz w:val="28"/>
          <w:szCs w:val="28"/>
          <w:lang w:eastAsia="ru-RU"/>
        </w:rPr>
        <w:t>учреждение</w:t>
      </w:r>
      <w:r w:rsidRPr="0082007E">
        <w:rPr>
          <w:rFonts w:ascii="Times New Roman" w:eastAsia="Times New Roman" w:hAnsi="Times New Roman" w:cs="Times New Roman"/>
          <w:sz w:val="28"/>
          <w:szCs w:val="28"/>
          <w:lang w:eastAsia="ru-RU"/>
        </w:rPr>
        <w:t xml:space="preserve"> может привлекать специалистов высших учебных заведений, других образовательных организаций, а также организаций, осуществляющих научную подготовку, на условиях срочного трудового договора или гражданско-правового договора оказания услуг.</w:t>
      </w:r>
    </w:p>
    <w:p w:rsidR="006230E7" w:rsidRPr="0082007E"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2007E">
        <w:rPr>
          <w:rFonts w:ascii="Times New Roman" w:eastAsia="Times New Roman" w:hAnsi="Times New Roman" w:cs="Times New Roman"/>
          <w:sz w:val="28"/>
          <w:szCs w:val="28"/>
          <w:lang w:eastAsia="ru-RU"/>
        </w:rPr>
        <w:t>2.10.7. При планировании объемов работы тренеров-преподавателей и иных специалистов, участвующих в реализации </w:t>
      </w:r>
      <w:r w:rsidR="0028147B" w:rsidRPr="0082007E">
        <w:rPr>
          <w:rFonts w:ascii="Times New Roman" w:eastAsia="Times New Roman" w:hAnsi="Times New Roman" w:cs="Times New Roman"/>
          <w:sz w:val="28"/>
          <w:szCs w:val="28"/>
          <w:lang w:eastAsia="ru-RU"/>
        </w:rPr>
        <w:t xml:space="preserve">дополнительной </w:t>
      </w:r>
      <w:proofErr w:type="spellStart"/>
      <w:r w:rsidR="0028147B" w:rsidRPr="0082007E">
        <w:rPr>
          <w:rFonts w:ascii="Times New Roman" w:eastAsia="Times New Roman" w:hAnsi="Times New Roman" w:cs="Times New Roman"/>
          <w:sz w:val="28"/>
          <w:szCs w:val="28"/>
          <w:lang w:eastAsia="ru-RU"/>
        </w:rPr>
        <w:t>предпрофессиональной</w:t>
      </w:r>
      <w:proofErr w:type="spellEnd"/>
      <w:r w:rsidR="0028147B" w:rsidRPr="0082007E">
        <w:rPr>
          <w:rFonts w:ascii="Times New Roman" w:eastAsia="Times New Roman" w:hAnsi="Times New Roman" w:cs="Times New Roman"/>
          <w:sz w:val="28"/>
          <w:szCs w:val="28"/>
          <w:lang w:eastAsia="ru-RU"/>
        </w:rPr>
        <w:t xml:space="preserve"> программы по игровым видам спорта (вид спорта шахматы) </w:t>
      </w:r>
      <w:r w:rsidRPr="0082007E">
        <w:rPr>
          <w:rFonts w:ascii="Times New Roman" w:eastAsia="Times New Roman" w:hAnsi="Times New Roman" w:cs="Times New Roman"/>
          <w:sz w:val="28"/>
          <w:szCs w:val="28"/>
          <w:lang w:eastAsia="ru-RU"/>
        </w:rPr>
        <w:t>и программ</w:t>
      </w:r>
      <w:r w:rsidR="0028147B" w:rsidRPr="0082007E">
        <w:rPr>
          <w:rFonts w:ascii="Times New Roman" w:eastAsia="Times New Roman" w:hAnsi="Times New Roman" w:cs="Times New Roman"/>
          <w:sz w:val="28"/>
          <w:szCs w:val="28"/>
          <w:lang w:eastAsia="ru-RU"/>
        </w:rPr>
        <w:t>ы</w:t>
      </w:r>
      <w:r w:rsidRPr="0082007E">
        <w:rPr>
          <w:rFonts w:ascii="Times New Roman" w:eastAsia="Times New Roman" w:hAnsi="Times New Roman" w:cs="Times New Roman"/>
          <w:sz w:val="28"/>
          <w:szCs w:val="28"/>
          <w:lang w:eastAsia="ru-RU"/>
        </w:rPr>
        <w:t xml:space="preserve"> спортивной подготовки</w:t>
      </w:r>
      <w:r w:rsidR="0028147B" w:rsidRPr="0082007E">
        <w:rPr>
          <w:rFonts w:ascii="Times New Roman" w:eastAsia="Times New Roman" w:hAnsi="Times New Roman" w:cs="Times New Roman"/>
          <w:sz w:val="28"/>
          <w:szCs w:val="28"/>
          <w:lang w:eastAsia="ru-RU"/>
        </w:rPr>
        <w:t xml:space="preserve"> по виду спорта шахматы</w:t>
      </w:r>
      <w:r w:rsidRPr="0082007E">
        <w:rPr>
          <w:rFonts w:ascii="Times New Roman" w:eastAsia="Times New Roman" w:hAnsi="Times New Roman" w:cs="Times New Roman"/>
          <w:sz w:val="28"/>
          <w:szCs w:val="28"/>
          <w:lang w:eastAsia="ru-RU"/>
        </w:rPr>
        <w:t xml:space="preserve">, учитывается реализация программы в соответствии с утвержденным приказом </w:t>
      </w:r>
      <w:r w:rsidR="000B4288" w:rsidRPr="0082007E">
        <w:rPr>
          <w:rFonts w:ascii="Times New Roman" w:eastAsia="Times New Roman" w:hAnsi="Times New Roman" w:cs="Times New Roman"/>
          <w:sz w:val="28"/>
          <w:szCs w:val="28"/>
          <w:lang w:eastAsia="ru-RU"/>
        </w:rPr>
        <w:t xml:space="preserve">директора </w:t>
      </w:r>
      <w:r w:rsidRPr="0082007E">
        <w:rPr>
          <w:rFonts w:ascii="Times New Roman" w:eastAsia="Times New Roman" w:hAnsi="Times New Roman" w:cs="Times New Roman"/>
          <w:sz w:val="28"/>
          <w:szCs w:val="28"/>
          <w:lang w:eastAsia="ru-RU"/>
        </w:rPr>
        <w:t>годовым планом работы, предусматривающим:</w:t>
      </w:r>
    </w:p>
    <w:p w:rsidR="006230E7" w:rsidRPr="0082007E"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2007E">
        <w:rPr>
          <w:rFonts w:ascii="Times New Roman" w:eastAsia="Times New Roman" w:hAnsi="Times New Roman" w:cs="Times New Roman"/>
          <w:sz w:val="28"/>
          <w:szCs w:val="28"/>
          <w:lang w:eastAsia="ru-RU"/>
        </w:rPr>
        <w:t xml:space="preserve">а) работу по учебному плану одного педагогического работника или специалиста с группой </w:t>
      </w:r>
      <w:proofErr w:type="gramStart"/>
      <w:r w:rsidRPr="0082007E">
        <w:rPr>
          <w:rFonts w:ascii="Times New Roman" w:eastAsia="Times New Roman" w:hAnsi="Times New Roman" w:cs="Times New Roman"/>
          <w:sz w:val="28"/>
          <w:szCs w:val="28"/>
          <w:lang w:eastAsia="ru-RU"/>
        </w:rPr>
        <w:t>занимающихся</w:t>
      </w:r>
      <w:proofErr w:type="gramEnd"/>
      <w:r w:rsidRPr="0082007E">
        <w:rPr>
          <w:rFonts w:ascii="Times New Roman" w:eastAsia="Times New Roman" w:hAnsi="Times New Roman" w:cs="Times New Roman"/>
          <w:sz w:val="28"/>
          <w:szCs w:val="28"/>
          <w:lang w:eastAsia="ru-RU"/>
        </w:rPr>
        <w:t xml:space="preserve"> (обучающихся) в течение всего спортивного сезона – при реализации </w:t>
      </w:r>
      <w:r w:rsidR="0028147B" w:rsidRPr="0082007E">
        <w:rPr>
          <w:rFonts w:ascii="Times New Roman" w:eastAsia="Times New Roman" w:hAnsi="Times New Roman" w:cs="Times New Roman"/>
          <w:sz w:val="28"/>
          <w:szCs w:val="28"/>
          <w:lang w:eastAsia="ru-RU"/>
        </w:rPr>
        <w:t xml:space="preserve">дополнительной </w:t>
      </w:r>
      <w:proofErr w:type="spellStart"/>
      <w:r w:rsidR="0028147B" w:rsidRPr="0082007E">
        <w:rPr>
          <w:rFonts w:ascii="Times New Roman" w:eastAsia="Times New Roman" w:hAnsi="Times New Roman" w:cs="Times New Roman"/>
          <w:sz w:val="28"/>
          <w:szCs w:val="28"/>
          <w:lang w:eastAsia="ru-RU"/>
        </w:rPr>
        <w:t>предпрофессиональной</w:t>
      </w:r>
      <w:proofErr w:type="spellEnd"/>
      <w:r w:rsidR="0028147B" w:rsidRPr="0082007E">
        <w:rPr>
          <w:rFonts w:ascii="Times New Roman" w:eastAsia="Times New Roman" w:hAnsi="Times New Roman" w:cs="Times New Roman"/>
          <w:sz w:val="28"/>
          <w:szCs w:val="28"/>
          <w:lang w:eastAsia="ru-RU"/>
        </w:rPr>
        <w:t xml:space="preserve"> программы по игровым видам спорта (вид спорта шахматы)</w:t>
      </w:r>
      <w:r w:rsidRPr="0082007E">
        <w:rPr>
          <w:rFonts w:ascii="Times New Roman" w:eastAsia="Times New Roman" w:hAnsi="Times New Roman" w:cs="Times New Roman"/>
          <w:sz w:val="28"/>
          <w:szCs w:val="28"/>
          <w:lang w:eastAsia="ru-RU"/>
        </w:rPr>
        <w:t>;</w:t>
      </w:r>
    </w:p>
    <w:p w:rsidR="006230E7" w:rsidRPr="0082007E"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2007E">
        <w:rPr>
          <w:rFonts w:ascii="Times New Roman" w:eastAsia="Times New Roman" w:hAnsi="Times New Roman" w:cs="Times New Roman"/>
          <w:sz w:val="28"/>
          <w:szCs w:val="28"/>
          <w:lang w:eastAsia="ru-RU"/>
        </w:rPr>
        <w:t>работу одного тренера-преподавателя и (или) иного специалиста, необходимого для организации и обеспечения спортивной подготовки, с группой занимающихся в течение всего тренировочного сезона (спортивного сезона) – при реализации программ спортивной подготовки</w:t>
      </w:r>
      <w:r w:rsidR="0028147B" w:rsidRPr="0082007E">
        <w:rPr>
          <w:rFonts w:ascii="Times New Roman" w:eastAsia="Times New Roman" w:hAnsi="Times New Roman" w:cs="Times New Roman"/>
          <w:sz w:val="28"/>
          <w:szCs w:val="28"/>
          <w:lang w:eastAsia="ru-RU"/>
        </w:rPr>
        <w:t xml:space="preserve"> по виду спорта шахматы</w:t>
      </w:r>
      <w:r w:rsidRPr="0082007E">
        <w:rPr>
          <w:rFonts w:ascii="Times New Roman" w:eastAsia="Times New Roman" w:hAnsi="Times New Roman" w:cs="Times New Roman"/>
          <w:sz w:val="28"/>
          <w:szCs w:val="28"/>
          <w:lang w:eastAsia="ru-RU"/>
        </w:rPr>
        <w:t>;</w:t>
      </w:r>
    </w:p>
    <w:p w:rsidR="006230E7" w:rsidRPr="0082007E"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82007E">
        <w:rPr>
          <w:rFonts w:ascii="Times New Roman" w:eastAsia="Times New Roman" w:hAnsi="Times New Roman" w:cs="Times New Roman"/>
          <w:sz w:val="28"/>
          <w:szCs w:val="28"/>
          <w:lang w:eastAsia="ru-RU"/>
        </w:rPr>
        <w:t xml:space="preserve">в) бригадный метод работы (работа по реализации </w:t>
      </w:r>
      <w:r w:rsidR="0028147B" w:rsidRPr="0082007E">
        <w:rPr>
          <w:rFonts w:ascii="Times New Roman" w:eastAsia="Times New Roman" w:hAnsi="Times New Roman" w:cs="Times New Roman"/>
          <w:sz w:val="28"/>
          <w:szCs w:val="28"/>
          <w:lang w:eastAsia="ru-RU"/>
        </w:rPr>
        <w:t xml:space="preserve">дополнительной </w:t>
      </w:r>
      <w:proofErr w:type="spellStart"/>
      <w:r w:rsidR="0028147B" w:rsidRPr="0082007E">
        <w:rPr>
          <w:rFonts w:ascii="Times New Roman" w:eastAsia="Times New Roman" w:hAnsi="Times New Roman" w:cs="Times New Roman"/>
          <w:sz w:val="28"/>
          <w:szCs w:val="28"/>
          <w:lang w:eastAsia="ru-RU"/>
        </w:rPr>
        <w:t>предпрофессиональной</w:t>
      </w:r>
      <w:proofErr w:type="spellEnd"/>
      <w:r w:rsidR="0028147B" w:rsidRPr="0082007E">
        <w:rPr>
          <w:rFonts w:ascii="Times New Roman" w:eastAsia="Times New Roman" w:hAnsi="Times New Roman" w:cs="Times New Roman"/>
          <w:sz w:val="28"/>
          <w:szCs w:val="28"/>
          <w:lang w:eastAsia="ru-RU"/>
        </w:rPr>
        <w:t xml:space="preserve"> программы по игровым видам спорта (вид спорта шахматы) и программы спортивной подготовки по виду спорта шахматы</w:t>
      </w:r>
      <w:r w:rsidRPr="0082007E">
        <w:rPr>
          <w:rFonts w:ascii="Times New Roman" w:eastAsia="Times New Roman" w:hAnsi="Times New Roman" w:cs="Times New Roman"/>
          <w:sz w:val="28"/>
          <w:szCs w:val="28"/>
          <w:lang w:eastAsia="ru-RU"/>
        </w:rPr>
        <w:t xml:space="preserve"> более чем одного педагогического работника и (или) другого специалиста, непосредственно осуществляющих тренировочный процесс по этапам (периодам), с контингентом обучающихся, закрепленным персонально за каждым специалистом) с учетом конкретного объема, сложности и специфики работы - </w:t>
      </w:r>
      <w:r w:rsidR="0028147B" w:rsidRPr="0082007E">
        <w:rPr>
          <w:rFonts w:ascii="Times New Roman" w:eastAsia="Times New Roman" w:hAnsi="Times New Roman" w:cs="Times New Roman"/>
          <w:sz w:val="28"/>
          <w:szCs w:val="28"/>
          <w:lang w:eastAsia="ru-RU"/>
        </w:rPr>
        <w:t>при реализации дополнительной</w:t>
      </w:r>
      <w:proofErr w:type="gramEnd"/>
      <w:r w:rsidR="0028147B" w:rsidRPr="0082007E">
        <w:rPr>
          <w:rFonts w:ascii="Times New Roman" w:eastAsia="Times New Roman" w:hAnsi="Times New Roman" w:cs="Times New Roman"/>
          <w:sz w:val="28"/>
          <w:szCs w:val="28"/>
          <w:lang w:eastAsia="ru-RU"/>
        </w:rPr>
        <w:t xml:space="preserve"> </w:t>
      </w:r>
      <w:proofErr w:type="spellStart"/>
      <w:r w:rsidR="0028147B" w:rsidRPr="0082007E">
        <w:rPr>
          <w:rFonts w:ascii="Times New Roman" w:eastAsia="Times New Roman" w:hAnsi="Times New Roman" w:cs="Times New Roman"/>
          <w:sz w:val="28"/>
          <w:szCs w:val="28"/>
          <w:lang w:eastAsia="ru-RU"/>
        </w:rPr>
        <w:t>предпрофессиональной</w:t>
      </w:r>
      <w:proofErr w:type="spellEnd"/>
      <w:r w:rsidR="0028147B" w:rsidRPr="0082007E">
        <w:rPr>
          <w:rFonts w:ascii="Times New Roman" w:eastAsia="Times New Roman" w:hAnsi="Times New Roman" w:cs="Times New Roman"/>
          <w:sz w:val="28"/>
          <w:szCs w:val="28"/>
          <w:lang w:eastAsia="ru-RU"/>
        </w:rPr>
        <w:t xml:space="preserve"> программы по игровым видам спорта (вид спорта шахматы)</w:t>
      </w:r>
      <w:r w:rsidRPr="0082007E">
        <w:rPr>
          <w:rFonts w:ascii="Times New Roman" w:eastAsia="Times New Roman" w:hAnsi="Times New Roman" w:cs="Times New Roman"/>
          <w:sz w:val="28"/>
          <w:szCs w:val="28"/>
          <w:lang w:eastAsia="ru-RU"/>
        </w:rPr>
        <w:t>;</w:t>
      </w:r>
    </w:p>
    <w:p w:rsidR="006230E7" w:rsidRPr="0082007E"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82007E">
        <w:rPr>
          <w:rFonts w:ascii="Times New Roman" w:eastAsia="Times New Roman" w:hAnsi="Times New Roman" w:cs="Times New Roman"/>
          <w:sz w:val="28"/>
          <w:szCs w:val="28"/>
          <w:lang w:eastAsia="ru-RU"/>
        </w:rPr>
        <w:t xml:space="preserve">бригадный метод работы (работа по реализации </w:t>
      </w:r>
      <w:r w:rsidR="0028147B" w:rsidRPr="0082007E">
        <w:rPr>
          <w:rFonts w:ascii="Times New Roman" w:eastAsia="Times New Roman" w:hAnsi="Times New Roman" w:cs="Times New Roman"/>
          <w:sz w:val="28"/>
          <w:szCs w:val="28"/>
          <w:lang w:eastAsia="ru-RU"/>
        </w:rPr>
        <w:t xml:space="preserve">дополнительной </w:t>
      </w:r>
      <w:proofErr w:type="spellStart"/>
      <w:r w:rsidR="0028147B" w:rsidRPr="0082007E">
        <w:rPr>
          <w:rFonts w:ascii="Times New Roman" w:eastAsia="Times New Roman" w:hAnsi="Times New Roman" w:cs="Times New Roman"/>
          <w:sz w:val="28"/>
          <w:szCs w:val="28"/>
          <w:lang w:eastAsia="ru-RU"/>
        </w:rPr>
        <w:t>предпрофессиональной</w:t>
      </w:r>
      <w:proofErr w:type="spellEnd"/>
      <w:r w:rsidR="0028147B" w:rsidRPr="0082007E">
        <w:rPr>
          <w:rFonts w:ascii="Times New Roman" w:eastAsia="Times New Roman" w:hAnsi="Times New Roman" w:cs="Times New Roman"/>
          <w:sz w:val="28"/>
          <w:szCs w:val="28"/>
          <w:lang w:eastAsia="ru-RU"/>
        </w:rPr>
        <w:t xml:space="preserve"> программы по игровым видам спорта (вид спорта шахматы)</w:t>
      </w:r>
      <w:r w:rsidRPr="0082007E">
        <w:rPr>
          <w:rFonts w:ascii="Times New Roman" w:eastAsia="Times New Roman" w:hAnsi="Times New Roman" w:cs="Times New Roman"/>
          <w:sz w:val="28"/>
          <w:szCs w:val="28"/>
          <w:lang w:eastAsia="ru-RU"/>
        </w:rPr>
        <w:t xml:space="preserve"> и (или) программы спортивной подготовки </w:t>
      </w:r>
      <w:r w:rsidR="0028147B" w:rsidRPr="0082007E">
        <w:rPr>
          <w:rFonts w:ascii="Times New Roman" w:eastAsia="Times New Roman" w:hAnsi="Times New Roman" w:cs="Times New Roman"/>
          <w:sz w:val="28"/>
          <w:szCs w:val="28"/>
          <w:lang w:eastAsia="ru-RU"/>
        </w:rPr>
        <w:t xml:space="preserve">по виду спорта шахматы </w:t>
      </w:r>
      <w:r w:rsidRPr="0082007E">
        <w:rPr>
          <w:rFonts w:ascii="Times New Roman" w:eastAsia="Times New Roman" w:hAnsi="Times New Roman" w:cs="Times New Roman"/>
          <w:sz w:val="28"/>
          <w:szCs w:val="28"/>
          <w:lang w:eastAsia="ru-RU"/>
        </w:rPr>
        <w:t xml:space="preserve">более чем одного тренера-преподавателя и (или) другого специалиста, непосредственно осуществляющих тренировочный процесс по этапам (периодам), с контингентом занимающихся (обучающихся), закрепленным приказом </w:t>
      </w:r>
      <w:r w:rsidR="0028147B" w:rsidRPr="0082007E">
        <w:rPr>
          <w:rFonts w:ascii="Times New Roman" w:eastAsia="Times New Roman" w:hAnsi="Times New Roman" w:cs="Times New Roman"/>
          <w:sz w:val="28"/>
          <w:szCs w:val="28"/>
          <w:lang w:eastAsia="ru-RU"/>
        </w:rPr>
        <w:t>директора</w:t>
      </w:r>
      <w:r w:rsidRPr="0082007E">
        <w:rPr>
          <w:rFonts w:ascii="Times New Roman" w:eastAsia="Times New Roman" w:hAnsi="Times New Roman" w:cs="Times New Roman"/>
          <w:sz w:val="28"/>
          <w:szCs w:val="28"/>
          <w:lang w:eastAsia="ru-RU"/>
        </w:rPr>
        <w:t xml:space="preserve"> персонально за каждым специалистом) с </w:t>
      </w:r>
      <w:r w:rsidRPr="0082007E">
        <w:rPr>
          <w:rFonts w:ascii="Times New Roman" w:eastAsia="Times New Roman" w:hAnsi="Times New Roman" w:cs="Times New Roman"/>
          <w:sz w:val="28"/>
          <w:szCs w:val="28"/>
          <w:lang w:eastAsia="ru-RU"/>
        </w:rPr>
        <w:lastRenderedPageBreak/>
        <w:t>учетом конкретного объема, сложности и специфики работы - при</w:t>
      </w:r>
      <w:proofErr w:type="gramEnd"/>
      <w:r w:rsidRPr="0082007E">
        <w:rPr>
          <w:rFonts w:ascii="Times New Roman" w:eastAsia="Times New Roman" w:hAnsi="Times New Roman" w:cs="Times New Roman"/>
          <w:sz w:val="28"/>
          <w:szCs w:val="28"/>
          <w:lang w:eastAsia="ru-RU"/>
        </w:rPr>
        <w:t xml:space="preserve"> реализации программ спортивной подготовки</w:t>
      </w:r>
      <w:r w:rsidR="0028147B" w:rsidRPr="0082007E">
        <w:rPr>
          <w:rFonts w:ascii="Times New Roman" w:eastAsia="Times New Roman" w:hAnsi="Times New Roman" w:cs="Times New Roman"/>
          <w:sz w:val="28"/>
          <w:szCs w:val="28"/>
          <w:lang w:eastAsia="ru-RU"/>
        </w:rPr>
        <w:t xml:space="preserve"> по виду спорта шахматы</w:t>
      </w:r>
      <w:r w:rsidRPr="0082007E">
        <w:rPr>
          <w:rFonts w:ascii="Times New Roman" w:eastAsia="Times New Roman" w:hAnsi="Times New Roman" w:cs="Times New Roman"/>
          <w:sz w:val="28"/>
          <w:szCs w:val="28"/>
          <w:lang w:eastAsia="ru-RU"/>
        </w:rPr>
        <w:t>.</w:t>
      </w:r>
    </w:p>
    <w:p w:rsidR="0082007E" w:rsidRPr="0082007E" w:rsidRDefault="006230E7" w:rsidP="00864F6B">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82007E">
        <w:rPr>
          <w:rFonts w:ascii="Times New Roman" w:eastAsia="Times New Roman" w:hAnsi="Times New Roman" w:cs="Times New Roman"/>
          <w:sz w:val="28"/>
          <w:szCs w:val="28"/>
          <w:lang w:eastAsia="ru-RU"/>
        </w:rPr>
        <w:t>Тарифицирование</w:t>
      </w:r>
      <w:proofErr w:type="spellEnd"/>
      <w:r w:rsidRPr="0082007E">
        <w:rPr>
          <w:rFonts w:ascii="Times New Roman" w:eastAsia="Times New Roman" w:hAnsi="Times New Roman" w:cs="Times New Roman"/>
          <w:sz w:val="28"/>
          <w:szCs w:val="28"/>
          <w:lang w:eastAsia="ru-RU"/>
        </w:rPr>
        <w:t xml:space="preserve"> указанных работников осуществля</w:t>
      </w:r>
      <w:r w:rsidR="0082007E" w:rsidRPr="0082007E">
        <w:rPr>
          <w:rFonts w:ascii="Times New Roman" w:eastAsia="Times New Roman" w:hAnsi="Times New Roman" w:cs="Times New Roman"/>
          <w:sz w:val="28"/>
          <w:szCs w:val="28"/>
          <w:lang w:eastAsia="ru-RU"/>
        </w:rPr>
        <w:t>ется</w:t>
      </w:r>
      <w:r w:rsidR="00D71A3F" w:rsidRPr="0082007E">
        <w:rPr>
          <w:rFonts w:ascii="Times New Roman" w:eastAsia="Times New Roman" w:hAnsi="Times New Roman" w:cs="Times New Roman"/>
          <w:sz w:val="28"/>
          <w:szCs w:val="28"/>
          <w:lang w:eastAsia="ru-RU"/>
        </w:rPr>
        <w:t xml:space="preserve"> </w:t>
      </w:r>
      <w:r w:rsidRPr="0082007E">
        <w:rPr>
          <w:rFonts w:ascii="Times New Roman" w:eastAsia="Times New Roman" w:hAnsi="Times New Roman" w:cs="Times New Roman"/>
          <w:sz w:val="28"/>
          <w:szCs w:val="28"/>
          <w:lang w:eastAsia="ru-RU"/>
        </w:rPr>
        <w:t xml:space="preserve">с учетом </w:t>
      </w:r>
      <w:r w:rsidR="0082007E" w:rsidRPr="0082007E">
        <w:rPr>
          <w:rFonts w:ascii="Times New Roman" w:eastAsia="Times New Roman" w:hAnsi="Times New Roman" w:cs="Times New Roman"/>
          <w:sz w:val="28"/>
          <w:szCs w:val="28"/>
          <w:lang w:eastAsia="ru-RU"/>
        </w:rPr>
        <w:t>с контингента занимающихся (обучающихся, спортсменов), закрепленных персонально за каждым работником.</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2.1</w:t>
      </w:r>
      <w:r w:rsidR="004A4823">
        <w:rPr>
          <w:rFonts w:ascii="Times New Roman" w:eastAsia="Times New Roman" w:hAnsi="Times New Roman" w:cs="Times New Roman"/>
          <w:color w:val="000000"/>
          <w:sz w:val="28"/>
          <w:szCs w:val="28"/>
          <w:lang w:eastAsia="ru-RU"/>
        </w:rPr>
        <w:t>1</w:t>
      </w:r>
      <w:r w:rsidRPr="00415488">
        <w:rPr>
          <w:rFonts w:ascii="Times New Roman" w:eastAsia="Times New Roman" w:hAnsi="Times New Roman" w:cs="Times New Roman"/>
          <w:color w:val="000000"/>
          <w:sz w:val="28"/>
          <w:szCs w:val="28"/>
          <w:lang w:eastAsia="ru-RU"/>
        </w:rPr>
        <w:t>. Оплата труда совместителей</w:t>
      </w:r>
      <w:r w:rsidR="004A4823">
        <w:rPr>
          <w:rFonts w:ascii="Times New Roman" w:eastAsia="Times New Roman" w:hAnsi="Times New Roman" w:cs="Times New Roman"/>
          <w:color w:val="000000"/>
          <w:sz w:val="28"/>
          <w:szCs w:val="28"/>
          <w:lang w:eastAsia="ru-RU"/>
        </w:rPr>
        <w:t>:</w:t>
      </w:r>
      <w:r w:rsidRPr="00415488">
        <w:rPr>
          <w:rFonts w:ascii="Times New Roman" w:eastAsia="Times New Roman" w:hAnsi="Times New Roman" w:cs="Times New Roman"/>
          <w:color w:val="000000"/>
          <w:sz w:val="28"/>
          <w:szCs w:val="28"/>
          <w:lang w:eastAsia="ru-RU"/>
        </w:rPr>
        <w:t xml:space="preserve"> </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2.1</w:t>
      </w:r>
      <w:r w:rsidR="004A4823">
        <w:rPr>
          <w:rFonts w:ascii="Times New Roman" w:eastAsia="Times New Roman" w:hAnsi="Times New Roman" w:cs="Times New Roman"/>
          <w:color w:val="000000"/>
          <w:sz w:val="28"/>
          <w:szCs w:val="28"/>
          <w:lang w:eastAsia="ru-RU"/>
        </w:rPr>
        <w:t>1</w:t>
      </w:r>
      <w:r w:rsidRPr="00415488">
        <w:rPr>
          <w:rFonts w:ascii="Times New Roman" w:eastAsia="Times New Roman" w:hAnsi="Times New Roman" w:cs="Times New Roman"/>
          <w:color w:val="000000"/>
          <w:sz w:val="28"/>
          <w:szCs w:val="28"/>
          <w:lang w:eastAsia="ru-RU"/>
        </w:rPr>
        <w:t xml:space="preserve">.1. Оплата труда </w:t>
      </w:r>
      <w:proofErr w:type="gramStart"/>
      <w:r w:rsidRPr="00415488">
        <w:rPr>
          <w:rFonts w:ascii="Times New Roman" w:eastAsia="Times New Roman" w:hAnsi="Times New Roman" w:cs="Times New Roman"/>
          <w:color w:val="000000"/>
          <w:sz w:val="28"/>
          <w:szCs w:val="28"/>
          <w:lang w:eastAsia="ru-RU"/>
        </w:rPr>
        <w:t xml:space="preserve">совместителей, работающих в </w:t>
      </w:r>
      <w:r w:rsidR="004A4823">
        <w:rPr>
          <w:rFonts w:ascii="Times New Roman" w:eastAsia="Times New Roman" w:hAnsi="Times New Roman" w:cs="Times New Roman"/>
          <w:color w:val="000000"/>
          <w:sz w:val="28"/>
          <w:szCs w:val="28"/>
          <w:lang w:eastAsia="ru-RU"/>
        </w:rPr>
        <w:t xml:space="preserve">учреждении </w:t>
      </w:r>
      <w:r w:rsidRPr="00415488">
        <w:rPr>
          <w:rFonts w:ascii="Times New Roman" w:eastAsia="Times New Roman" w:hAnsi="Times New Roman" w:cs="Times New Roman"/>
          <w:color w:val="000000"/>
          <w:sz w:val="28"/>
          <w:szCs w:val="28"/>
          <w:lang w:eastAsia="ru-RU"/>
        </w:rPr>
        <w:t>осуществляется</w:t>
      </w:r>
      <w:proofErr w:type="gramEnd"/>
      <w:r w:rsidRPr="00415488">
        <w:rPr>
          <w:rFonts w:ascii="Times New Roman" w:eastAsia="Times New Roman" w:hAnsi="Times New Roman" w:cs="Times New Roman"/>
          <w:color w:val="000000"/>
          <w:sz w:val="28"/>
          <w:szCs w:val="28"/>
          <w:lang w:eastAsia="ru-RU"/>
        </w:rPr>
        <w:t xml:space="preserve"> на условиях, определенных трудовым договором, заключенным между </w:t>
      </w:r>
      <w:r w:rsidR="004A4823">
        <w:rPr>
          <w:rFonts w:ascii="Times New Roman" w:eastAsia="Times New Roman" w:hAnsi="Times New Roman" w:cs="Times New Roman"/>
          <w:color w:val="000000"/>
          <w:sz w:val="28"/>
          <w:szCs w:val="28"/>
          <w:lang w:eastAsia="ru-RU"/>
        </w:rPr>
        <w:t>директором</w:t>
      </w:r>
      <w:r w:rsidRPr="00415488">
        <w:rPr>
          <w:rFonts w:ascii="Times New Roman" w:eastAsia="Times New Roman" w:hAnsi="Times New Roman" w:cs="Times New Roman"/>
          <w:color w:val="000000"/>
          <w:sz w:val="28"/>
          <w:szCs w:val="28"/>
          <w:lang w:eastAsia="ru-RU"/>
        </w:rPr>
        <w:t xml:space="preserve"> учреждения и работником.</w:t>
      </w:r>
    </w:p>
    <w:p w:rsidR="006230E7" w:rsidRPr="00ED06F5" w:rsidRDefault="006230E7" w:rsidP="00864F6B">
      <w:pPr>
        <w:shd w:val="clear" w:color="auto" w:fill="FFFFFF"/>
        <w:spacing w:after="0" w:line="240" w:lineRule="auto"/>
        <w:ind w:firstLine="709"/>
        <w:jc w:val="both"/>
        <w:rPr>
          <w:rFonts w:ascii="Times New Roman" w:eastAsia="Times New Roman" w:hAnsi="Times New Roman" w:cs="Times New Roman"/>
          <w:sz w:val="28"/>
          <w:szCs w:val="28"/>
          <w:u w:val="single"/>
          <w:lang w:eastAsia="ru-RU"/>
        </w:rPr>
      </w:pPr>
      <w:r w:rsidRPr="00ED06F5">
        <w:rPr>
          <w:rFonts w:ascii="Times New Roman" w:eastAsia="Times New Roman" w:hAnsi="Times New Roman" w:cs="Times New Roman"/>
          <w:sz w:val="28"/>
          <w:szCs w:val="28"/>
          <w:lang w:eastAsia="ru-RU"/>
        </w:rPr>
        <w:t>2.1</w:t>
      </w:r>
      <w:r w:rsidR="004A4823" w:rsidRPr="00ED06F5">
        <w:rPr>
          <w:rFonts w:ascii="Times New Roman" w:eastAsia="Times New Roman" w:hAnsi="Times New Roman" w:cs="Times New Roman"/>
          <w:sz w:val="28"/>
          <w:szCs w:val="28"/>
          <w:lang w:eastAsia="ru-RU"/>
        </w:rPr>
        <w:t>1</w:t>
      </w:r>
      <w:r w:rsidRPr="00ED06F5">
        <w:rPr>
          <w:rFonts w:ascii="Times New Roman" w:eastAsia="Times New Roman" w:hAnsi="Times New Roman" w:cs="Times New Roman"/>
          <w:sz w:val="28"/>
          <w:szCs w:val="28"/>
          <w:lang w:eastAsia="ru-RU"/>
        </w:rPr>
        <w:t>.2. При установлении совместителям с повременной оплатой труда нормируемых заданий при выполнении установленного объема работ с надлежащим качеством оплата труда производится по конечным результатам за фактически выполненный объем работ.</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К данной категории работников относятся:</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уборщик производственных (служебных) помещений – норма убираемой площади 500 кв. метров;</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спортсмен</w:t>
      </w:r>
      <w:r w:rsidR="004A4823">
        <w:rPr>
          <w:rFonts w:ascii="Times New Roman" w:eastAsia="Times New Roman" w:hAnsi="Times New Roman" w:cs="Times New Roman"/>
          <w:color w:val="000000"/>
          <w:sz w:val="28"/>
          <w:szCs w:val="28"/>
          <w:lang w:eastAsia="ru-RU"/>
        </w:rPr>
        <w:t xml:space="preserve"> </w:t>
      </w:r>
      <w:r w:rsidRPr="00415488">
        <w:rPr>
          <w:rFonts w:ascii="Times New Roman" w:eastAsia="Times New Roman" w:hAnsi="Times New Roman" w:cs="Times New Roman"/>
          <w:color w:val="000000"/>
          <w:sz w:val="28"/>
          <w:szCs w:val="28"/>
          <w:lang w:eastAsia="ru-RU"/>
        </w:rPr>
        <w:t>– достижение конкретного спортивного результата в течение установленного в трудовом договоре срока.</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2.1</w:t>
      </w:r>
      <w:r w:rsidR="004A4823">
        <w:rPr>
          <w:rFonts w:ascii="Times New Roman" w:eastAsia="Times New Roman" w:hAnsi="Times New Roman" w:cs="Times New Roman"/>
          <w:color w:val="000000"/>
          <w:sz w:val="28"/>
          <w:szCs w:val="28"/>
          <w:lang w:eastAsia="ru-RU"/>
        </w:rPr>
        <w:t>1</w:t>
      </w:r>
      <w:r w:rsidRPr="00415488">
        <w:rPr>
          <w:rFonts w:ascii="Times New Roman" w:eastAsia="Times New Roman" w:hAnsi="Times New Roman" w:cs="Times New Roman"/>
          <w:color w:val="000000"/>
          <w:sz w:val="28"/>
          <w:szCs w:val="28"/>
          <w:lang w:eastAsia="ru-RU"/>
        </w:rPr>
        <w:t>.3. Оплата труда лиц, работающих по совместительству, не учтенных в подпункте 2.1</w:t>
      </w:r>
      <w:r w:rsidR="004A4823">
        <w:rPr>
          <w:rFonts w:ascii="Times New Roman" w:eastAsia="Times New Roman" w:hAnsi="Times New Roman" w:cs="Times New Roman"/>
          <w:color w:val="000000"/>
          <w:sz w:val="28"/>
          <w:szCs w:val="28"/>
          <w:lang w:eastAsia="ru-RU"/>
        </w:rPr>
        <w:t>1</w:t>
      </w:r>
      <w:r w:rsidRPr="00415488">
        <w:rPr>
          <w:rFonts w:ascii="Times New Roman" w:eastAsia="Times New Roman" w:hAnsi="Times New Roman" w:cs="Times New Roman"/>
          <w:color w:val="000000"/>
          <w:sz w:val="28"/>
          <w:szCs w:val="28"/>
          <w:lang w:eastAsia="ru-RU"/>
        </w:rPr>
        <w:t>.2 настоящего положения, а также кроме тренеров-преподавателей, работающих по совместительству, устанавливается в соответствии с установленным по данной должности окладом пропорционально отработанному времени.</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w:t>
      </w:r>
    </w:p>
    <w:p w:rsidR="006230E7" w:rsidRPr="004A4823" w:rsidRDefault="006230E7" w:rsidP="004A4823">
      <w:pPr>
        <w:shd w:val="clear" w:color="auto" w:fill="FFFFFF"/>
        <w:spacing w:after="0" w:line="240" w:lineRule="auto"/>
        <w:jc w:val="center"/>
        <w:rPr>
          <w:rFonts w:ascii="Times New Roman" w:eastAsia="Times New Roman" w:hAnsi="Times New Roman" w:cs="Times New Roman"/>
          <w:b/>
          <w:color w:val="000000"/>
          <w:sz w:val="28"/>
          <w:szCs w:val="28"/>
          <w:lang w:eastAsia="ru-RU"/>
        </w:rPr>
      </w:pPr>
      <w:bookmarkStart w:id="3" w:name="Par547"/>
      <w:bookmarkEnd w:id="3"/>
      <w:r w:rsidRPr="004A4823">
        <w:rPr>
          <w:rFonts w:ascii="Times New Roman" w:eastAsia="Times New Roman" w:hAnsi="Times New Roman" w:cs="Times New Roman"/>
          <w:b/>
          <w:color w:val="000000"/>
          <w:sz w:val="28"/>
          <w:szCs w:val="28"/>
          <w:lang w:eastAsia="ru-RU"/>
        </w:rPr>
        <w:t>3. Порядок установления стимулирующих</w:t>
      </w:r>
      <w:r w:rsidR="004A4823" w:rsidRPr="004A4823">
        <w:rPr>
          <w:rFonts w:ascii="Times New Roman" w:eastAsia="Times New Roman" w:hAnsi="Times New Roman" w:cs="Times New Roman"/>
          <w:b/>
          <w:color w:val="000000"/>
          <w:sz w:val="28"/>
          <w:szCs w:val="28"/>
          <w:lang w:eastAsia="ru-RU"/>
        </w:rPr>
        <w:t xml:space="preserve"> </w:t>
      </w:r>
      <w:r w:rsidRPr="004A4823">
        <w:rPr>
          <w:rFonts w:ascii="Times New Roman" w:eastAsia="Times New Roman" w:hAnsi="Times New Roman" w:cs="Times New Roman"/>
          <w:b/>
          <w:color w:val="000000"/>
          <w:sz w:val="28"/>
          <w:szCs w:val="28"/>
          <w:lang w:eastAsia="ru-RU"/>
        </w:rPr>
        <w:t>и компенсационных выплат</w:t>
      </w:r>
    </w:p>
    <w:p w:rsidR="006230E7" w:rsidRPr="00415488" w:rsidRDefault="006230E7" w:rsidP="006230E7">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xml:space="preserve">3.1. </w:t>
      </w:r>
      <w:proofErr w:type="gramStart"/>
      <w:r w:rsidRPr="00415488">
        <w:rPr>
          <w:rFonts w:ascii="Times New Roman" w:eastAsia="Times New Roman" w:hAnsi="Times New Roman" w:cs="Times New Roman"/>
          <w:color w:val="000000"/>
          <w:sz w:val="28"/>
          <w:szCs w:val="28"/>
          <w:lang w:eastAsia="ru-RU"/>
        </w:rPr>
        <w:t xml:space="preserve">Размеры и условия осуществления выплат стимулирующего характера </w:t>
      </w:r>
      <w:r w:rsidR="00ED06F5">
        <w:rPr>
          <w:rFonts w:ascii="Times New Roman" w:eastAsia="Times New Roman" w:hAnsi="Times New Roman" w:cs="Times New Roman"/>
          <w:color w:val="000000"/>
          <w:sz w:val="28"/>
          <w:szCs w:val="28"/>
          <w:lang w:eastAsia="ru-RU"/>
        </w:rPr>
        <w:t xml:space="preserve">и компенсационные выплаты </w:t>
      </w:r>
      <w:r w:rsidRPr="00415488">
        <w:rPr>
          <w:rFonts w:ascii="Times New Roman" w:eastAsia="Times New Roman" w:hAnsi="Times New Roman" w:cs="Times New Roman"/>
          <w:color w:val="000000"/>
          <w:sz w:val="28"/>
          <w:szCs w:val="28"/>
          <w:lang w:eastAsia="ru-RU"/>
        </w:rPr>
        <w:t xml:space="preserve">устанавливаются в соответствии с </w:t>
      </w:r>
      <w:r w:rsidR="0042694E" w:rsidRPr="00443D19">
        <w:rPr>
          <w:rFonts w:ascii="Times New Roman" w:eastAsia="Times New Roman" w:hAnsi="Times New Roman" w:cs="Times New Roman"/>
          <w:sz w:val="28"/>
          <w:szCs w:val="28"/>
          <w:lang w:eastAsia="ru-RU"/>
        </w:rPr>
        <w:t>настоящим положением, положением об использовании стимулирующего фонда оплаты труда учреждения, положением о распределении централизованного фонда стимулирования директора учреждения,</w:t>
      </w:r>
      <w:r w:rsidR="0042694E">
        <w:rPr>
          <w:rFonts w:ascii="Times New Roman" w:eastAsia="Times New Roman" w:hAnsi="Times New Roman" w:cs="Times New Roman"/>
          <w:color w:val="000000"/>
          <w:sz w:val="28"/>
          <w:szCs w:val="28"/>
          <w:lang w:eastAsia="ru-RU"/>
        </w:rPr>
        <w:t xml:space="preserve"> </w:t>
      </w:r>
      <w:r w:rsidRPr="00415488">
        <w:rPr>
          <w:rFonts w:ascii="Times New Roman" w:eastAsia="Times New Roman" w:hAnsi="Times New Roman" w:cs="Times New Roman"/>
          <w:color w:val="000000"/>
          <w:sz w:val="28"/>
          <w:szCs w:val="28"/>
          <w:lang w:eastAsia="ru-RU"/>
        </w:rPr>
        <w:t>коллективным договор</w:t>
      </w:r>
      <w:r w:rsidR="0042694E">
        <w:rPr>
          <w:rFonts w:ascii="Times New Roman" w:eastAsia="Times New Roman" w:hAnsi="Times New Roman" w:cs="Times New Roman"/>
          <w:color w:val="000000"/>
          <w:sz w:val="28"/>
          <w:szCs w:val="28"/>
          <w:lang w:eastAsia="ru-RU"/>
        </w:rPr>
        <w:t>о</w:t>
      </w:r>
      <w:r w:rsidRPr="00415488">
        <w:rPr>
          <w:rFonts w:ascii="Times New Roman" w:eastAsia="Times New Roman" w:hAnsi="Times New Roman" w:cs="Times New Roman"/>
          <w:color w:val="000000"/>
          <w:sz w:val="28"/>
          <w:szCs w:val="28"/>
          <w:lang w:eastAsia="ru-RU"/>
        </w:rPr>
        <w:t xml:space="preserve">м, соглашениями, </w:t>
      </w:r>
      <w:r w:rsidRPr="00ED06F5">
        <w:rPr>
          <w:rFonts w:ascii="Times New Roman" w:eastAsia="Times New Roman" w:hAnsi="Times New Roman" w:cs="Times New Roman"/>
          <w:sz w:val="28"/>
          <w:szCs w:val="28"/>
          <w:lang w:eastAsia="ru-RU"/>
        </w:rPr>
        <w:t>локальными нормативными актами</w:t>
      </w:r>
      <w:r w:rsidRPr="0042694E">
        <w:rPr>
          <w:rFonts w:ascii="Times New Roman" w:eastAsia="Times New Roman" w:hAnsi="Times New Roman" w:cs="Times New Roman"/>
          <w:color w:val="FF0000"/>
          <w:sz w:val="28"/>
          <w:szCs w:val="28"/>
          <w:lang w:eastAsia="ru-RU"/>
        </w:rPr>
        <w:t xml:space="preserve"> </w:t>
      </w:r>
      <w:r w:rsidRPr="00415488">
        <w:rPr>
          <w:rFonts w:ascii="Times New Roman" w:eastAsia="Times New Roman" w:hAnsi="Times New Roman" w:cs="Times New Roman"/>
          <w:color w:val="000000"/>
          <w:sz w:val="28"/>
          <w:szCs w:val="28"/>
          <w:lang w:eastAsia="ru-RU"/>
        </w:rPr>
        <w:t>в пределах фонда оплаты труда и максимальными размерами для конкретного работника не ограничиваются.</w:t>
      </w:r>
      <w:proofErr w:type="gramEnd"/>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Размеры выплат стимулирующего характера, порядок и условия их применения согласовываются с выборным органом первичной профсоюзной организации (в случае его наличия в учреждении).</w:t>
      </w:r>
    </w:p>
    <w:p w:rsidR="006230E7" w:rsidRPr="00415488" w:rsidRDefault="00ED06F5"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3.2. </w:t>
      </w:r>
      <w:r w:rsidR="006230E7" w:rsidRPr="00415488">
        <w:rPr>
          <w:rFonts w:ascii="Times New Roman" w:eastAsia="Times New Roman" w:hAnsi="Times New Roman" w:cs="Times New Roman"/>
          <w:color w:val="000000"/>
          <w:sz w:val="28"/>
          <w:szCs w:val="28"/>
          <w:lang w:eastAsia="ru-RU"/>
        </w:rPr>
        <w:t>На выплаты стимулирующего характера</w:t>
      </w:r>
      <w:r>
        <w:rPr>
          <w:rFonts w:ascii="Times New Roman" w:eastAsia="Times New Roman" w:hAnsi="Times New Roman" w:cs="Times New Roman"/>
          <w:color w:val="000000"/>
          <w:sz w:val="28"/>
          <w:szCs w:val="28"/>
          <w:lang w:eastAsia="ru-RU"/>
        </w:rPr>
        <w:t xml:space="preserve"> и компенсационные выплаты </w:t>
      </w:r>
      <w:r w:rsidR="006230E7" w:rsidRPr="00415488">
        <w:rPr>
          <w:rFonts w:ascii="Times New Roman" w:eastAsia="Times New Roman" w:hAnsi="Times New Roman" w:cs="Times New Roman"/>
          <w:color w:val="000000"/>
          <w:sz w:val="28"/>
          <w:szCs w:val="28"/>
          <w:lang w:eastAsia="ru-RU"/>
        </w:rPr>
        <w:t>направля</w:t>
      </w:r>
      <w:r w:rsidR="000B4288">
        <w:rPr>
          <w:rFonts w:ascii="Times New Roman" w:eastAsia="Times New Roman" w:hAnsi="Times New Roman" w:cs="Times New Roman"/>
          <w:color w:val="000000"/>
          <w:sz w:val="28"/>
          <w:szCs w:val="28"/>
          <w:lang w:eastAsia="ru-RU"/>
        </w:rPr>
        <w:t>ется</w:t>
      </w:r>
      <w:r w:rsidR="006230E7" w:rsidRPr="00415488">
        <w:rPr>
          <w:rFonts w:ascii="Times New Roman" w:eastAsia="Times New Roman" w:hAnsi="Times New Roman" w:cs="Times New Roman"/>
          <w:color w:val="000000"/>
          <w:sz w:val="28"/>
          <w:szCs w:val="28"/>
          <w:lang w:eastAsia="ru-RU"/>
        </w:rPr>
        <w:t xml:space="preserve"> не менее 30 процентов от фонда оплаты труда</w:t>
      </w:r>
      <w:r>
        <w:rPr>
          <w:rFonts w:ascii="Times New Roman" w:eastAsia="Times New Roman" w:hAnsi="Times New Roman" w:cs="Times New Roman"/>
          <w:color w:val="000000"/>
          <w:sz w:val="28"/>
          <w:szCs w:val="28"/>
          <w:lang w:eastAsia="ru-RU"/>
        </w:rPr>
        <w:t xml:space="preserve"> учреждения</w:t>
      </w:r>
      <w:r w:rsidR="006230E7" w:rsidRPr="00415488">
        <w:rPr>
          <w:rFonts w:ascii="Times New Roman" w:eastAsia="Times New Roman" w:hAnsi="Times New Roman" w:cs="Times New Roman"/>
          <w:color w:val="000000"/>
          <w:sz w:val="28"/>
          <w:szCs w:val="28"/>
          <w:lang w:eastAsia="ru-RU"/>
        </w:rPr>
        <w:t>.</w:t>
      </w:r>
    </w:p>
    <w:p w:rsidR="006230E7" w:rsidRPr="00415488" w:rsidRDefault="00ED06F5"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43D19">
        <w:rPr>
          <w:rFonts w:ascii="Times New Roman" w:eastAsia="Times New Roman" w:hAnsi="Times New Roman" w:cs="Times New Roman"/>
          <w:sz w:val="28"/>
          <w:szCs w:val="28"/>
          <w:lang w:eastAsia="ru-RU"/>
        </w:rPr>
        <w:t xml:space="preserve">3.3. </w:t>
      </w:r>
      <w:r w:rsidR="006230E7" w:rsidRPr="00443D19">
        <w:rPr>
          <w:rFonts w:ascii="Times New Roman" w:eastAsia="Times New Roman" w:hAnsi="Times New Roman" w:cs="Times New Roman"/>
          <w:sz w:val="28"/>
          <w:szCs w:val="28"/>
          <w:lang w:eastAsia="ru-RU"/>
        </w:rPr>
        <w:t>Неиспользованные средства централизованного фонда учреждения,</w:t>
      </w:r>
      <w:r w:rsidR="006230E7" w:rsidRPr="00415488">
        <w:rPr>
          <w:rFonts w:ascii="Times New Roman" w:eastAsia="Times New Roman" w:hAnsi="Times New Roman" w:cs="Times New Roman"/>
          <w:color w:val="000000"/>
          <w:sz w:val="28"/>
          <w:szCs w:val="28"/>
          <w:lang w:eastAsia="ru-RU"/>
        </w:rPr>
        <w:t xml:space="preserve"> а также экономия фонда оплаты труда учреждения направляются учреждением на увеличение стимулирующего фонда оплаты труда и распределяются в соответствии с положением о распределении стимулирующего </w:t>
      </w:r>
      <w:proofErr w:type="gramStart"/>
      <w:r w:rsidR="006230E7" w:rsidRPr="00415488">
        <w:rPr>
          <w:rFonts w:ascii="Times New Roman" w:eastAsia="Times New Roman" w:hAnsi="Times New Roman" w:cs="Times New Roman"/>
          <w:color w:val="000000"/>
          <w:sz w:val="28"/>
          <w:szCs w:val="28"/>
          <w:lang w:eastAsia="ru-RU"/>
        </w:rPr>
        <w:t xml:space="preserve">фонда оплаты труда </w:t>
      </w:r>
      <w:r>
        <w:rPr>
          <w:rFonts w:ascii="Times New Roman" w:eastAsia="Times New Roman" w:hAnsi="Times New Roman" w:cs="Times New Roman"/>
          <w:color w:val="000000"/>
          <w:sz w:val="28"/>
          <w:szCs w:val="28"/>
          <w:lang w:eastAsia="ru-RU"/>
        </w:rPr>
        <w:t xml:space="preserve">работников </w:t>
      </w:r>
      <w:r w:rsidR="006230E7" w:rsidRPr="00415488">
        <w:rPr>
          <w:rFonts w:ascii="Times New Roman" w:eastAsia="Times New Roman" w:hAnsi="Times New Roman" w:cs="Times New Roman"/>
          <w:color w:val="000000"/>
          <w:sz w:val="28"/>
          <w:szCs w:val="28"/>
          <w:lang w:eastAsia="ru-RU"/>
        </w:rPr>
        <w:t>учреждения</w:t>
      </w:r>
      <w:proofErr w:type="gramEnd"/>
      <w:r w:rsidR="006230E7" w:rsidRPr="00415488">
        <w:rPr>
          <w:rFonts w:ascii="Times New Roman" w:eastAsia="Times New Roman" w:hAnsi="Times New Roman" w:cs="Times New Roman"/>
          <w:color w:val="000000"/>
          <w:sz w:val="28"/>
          <w:szCs w:val="28"/>
          <w:lang w:eastAsia="ru-RU"/>
        </w:rPr>
        <w:t xml:space="preserve"> по </w:t>
      </w:r>
      <w:r w:rsidR="006230E7" w:rsidRPr="00415488">
        <w:rPr>
          <w:rFonts w:ascii="Times New Roman" w:eastAsia="Times New Roman" w:hAnsi="Times New Roman" w:cs="Times New Roman"/>
          <w:color w:val="000000"/>
          <w:sz w:val="28"/>
          <w:szCs w:val="28"/>
          <w:lang w:eastAsia="ru-RU"/>
        </w:rPr>
        <w:lastRenderedPageBreak/>
        <w:t>согласованию с выборным органом первичной профсоюзной организации (в случае его наличия в учреждении).</w:t>
      </w:r>
    </w:p>
    <w:p w:rsidR="006230E7" w:rsidRPr="00415488" w:rsidRDefault="006230E7" w:rsidP="00864F6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Кроме того, на формирование указанного фонда направляются средства от предпринимательской и иной приносящей доход деятельности в части оплаты труда.</w:t>
      </w:r>
    </w:p>
    <w:p w:rsidR="00ED06F5" w:rsidRDefault="00ED06F5" w:rsidP="00673B58">
      <w:pPr>
        <w:shd w:val="clear" w:color="auto" w:fill="FFFFFF"/>
        <w:spacing w:after="0" w:line="240" w:lineRule="auto"/>
        <w:jc w:val="center"/>
        <w:rPr>
          <w:rFonts w:ascii="Times New Roman" w:eastAsia="Times New Roman" w:hAnsi="Times New Roman" w:cs="Times New Roman"/>
          <w:b/>
          <w:color w:val="000000"/>
          <w:sz w:val="28"/>
          <w:szCs w:val="28"/>
          <w:lang w:eastAsia="ru-RU"/>
        </w:rPr>
      </w:pPr>
      <w:bookmarkStart w:id="4" w:name="Par981"/>
      <w:bookmarkEnd w:id="4"/>
    </w:p>
    <w:p w:rsidR="006230E7" w:rsidRPr="00673B58" w:rsidRDefault="006230E7" w:rsidP="00673B58">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673B58">
        <w:rPr>
          <w:rFonts w:ascii="Times New Roman" w:eastAsia="Times New Roman" w:hAnsi="Times New Roman" w:cs="Times New Roman"/>
          <w:b/>
          <w:color w:val="000000"/>
          <w:sz w:val="28"/>
          <w:szCs w:val="28"/>
          <w:lang w:eastAsia="ru-RU"/>
        </w:rPr>
        <w:t xml:space="preserve">4. Условия оплаты труда </w:t>
      </w:r>
      <w:r w:rsidR="00673B58">
        <w:rPr>
          <w:rFonts w:ascii="Times New Roman" w:eastAsia="Times New Roman" w:hAnsi="Times New Roman" w:cs="Times New Roman"/>
          <w:b/>
          <w:color w:val="000000"/>
          <w:sz w:val="28"/>
          <w:szCs w:val="28"/>
          <w:lang w:eastAsia="ru-RU"/>
        </w:rPr>
        <w:t>директор, е</w:t>
      </w:r>
      <w:r w:rsidRPr="00673B58">
        <w:rPr>
          <w:rFonts w:ascii="Times New Roman" w:eastAsia="Times New Roman" w:hAnsi="Times New Roman" w:cs="Times New Roman"/>
          <w:b/>
          <w:color w:val="000000"/>
          <w:sz w:val="28"/>
          <w:szCs w:val="28"/>
          <w:lang w:eastAsia="ru-RU"/>
        </w:rPr>
        <w:t>го заместителей</w:t>
      </w:r>
      <w:r w:rsidR="00673B58">
        <w:rPr>
          <w:rFonts w:ascii="Times New Roman" w:eastAsia="Times New Roman" w:hAnsi="Times New Roman" w:cs="Times New Roman"/>
          <w:b/>
          <w:color w:val="000000"/>
          <w:sz w:val="28"/>
          <w:szCs w:val="28"/>
          <w:lang w:eastAsia="ru-RU"/>
        </w:rPr>
        <w:t xml:space="preserve"> и </w:t>
      </w:r>
      <w:r w:rsidRPr="00673B58">
        <w:rPr>
          <w:rFonts w:ascii="Times New Roman" w:eastAsia="Times New Roman" w:hAnsi="Times New Roman" w:cs="Times New Roman"/>
          <w:b/>
          <w:color w:val="000000"/>
          <w:sz w:val="28"/>
          <w:szCs w:val="28"/>
          <w:lang w:eastAsia="ru-RU"/>
        </w:rPr>
        <w:t>главного</w:t>
      </w:r>
      <w:r w:rsidR="00673B58" w:rsidRPr="00673B58">
        <w:rPr>
          <w:rFonts w:ascii="Times New Roman" w:eastAsia="Times New Roman" w:hAnsi="Times New Roman" w:cs="Times New Roman"/>
          <w:b/>
          <w:color w:val="000000"/>
          <w:sz w:val="28"/>
          <w:szCs w:val="28"/>
          <w:lang w:eastAsia="ru-RU"/>
        </w:rPr>
        <w:t xml:space="preserve"> </w:t>
      </w:r>
      <w:r w:rsidRPr="00673B58">
        <w:rPr>
          <w:rFonts w:ascii="Times New Roman" w:eastAsia="Times New Roman" w:hAnsi="Times New Roman" w:cs="Times New Roman"/>
          <w:b/>
          <w:color w:val="000000"/>
          <w:sz w:val="28"/>
          <w:szCs w:val="28"/>
          <w:lang w:eastAsia="ru-RU"/>
        </w:rPr>
        <w:t>бухгалтера</w:t>
      </w:r>
    </w:p>
    <w:p w:rsidR="006230E7" w:rsidRPr="00415488" w:rsidRDefault="006230E7" w:rsidP="006230E7">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w:t>
      </w:r>
    </w:p>
    <w:p w:rsidR="006230E7" w:rsidRPr="00415488" w:rsidRDefault="006230E7" w:rsidP="00673B5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xml:space="preserve">4.1. Заработная плата </w:t>
      </w:r>
      <w:r w:rsidR="00673B58">
        <w:rPr>
          <w:rFonts w:ascii="Times New Roman" w:eastAsia="Times New Roman" w:hAnsi="Times New Roman" w:cs="Times New Roman"/>
          <w:color w:val="000000"/>
          <w:sz w:val="28"/>
          <w:szCs w:val="28"/>
          <w:lang w:eastAsia="ru-RU"/>
        </w:rPr>
        <w:t>директора</w:t>
      </w:r>
      <w:r w:rsidRPr="00415488">
        <w:rPr>
          <w:rFonts w:ascii="Times New Roman" w:eastAsia="Times New Roman" w:hAnsi="Times New Roman" w:cs="Times New Roman"/>
          <w:color w:val="000000"/>
          <w:sz w:val="28"/>
          <w:szCs w:val="28"/>
          <w:lang w:eastAsia="ru-RU"/>
        </w:rPr>
        <w:t xml:space="preserve"> учреждени</w:t>
      </w:r>
      <w:r w:rsidR="00673B58">
        <w:rPr>
          <w:rFonts w:ascii="Times New Roman" w:eastAsia="Times New Roman" w:hAnsi="Times New Roman" w:cs="Times New Roman"/>
          <w:color w:val="000000"/>
          <w:sz w:val="28"/>
          <w:szCs w:val="28"/>
          <w:lang w:eastAsia="ru-RU"/>
        </w:rPr>
        <w:t>я</w:t>
      </w:r>
      <w:r w:rsidRPr="00415488">
        <w:rPr>
          <w:rFonts w:ascii="Times New Roman" w:eastAsia="Times New Roman" w:hAnsi="Times New Roman" w:cs="Times New Roman"/>
          <w:color w:val="000000"/>
          <w:sz w:val="28"/>
          <w:szCs w:val="28"/>
          <w:lang w:eastAsia="ru-RU"/>
        </w:rPr>
        <w:t xml:space="preserve">, </w:t>
      </w:r>
      <w:r w:rsidR="00673B58">
        <w:rPr>
          <w:rFonts w:ascii="Times New Roman" w:eastAsia="Times New Roman" w:hAnsi="Times New Roman" w:cs="Times New Roman"/>
          <w:color w:val="000000"/>
          <w:sz w:val="28"/>
          <w:szCs w:val="28"/>
          <w:lang w:eastAsia="ru-RU"/>
        </w:rPr>
        <w:t>его</w:t>
      </w:r>
      <w:r w:rsidRPr="00415488">
        <w:rPr>
          <w:rFonts w:ascii="Times New Roman" w:eastAsia="Times New Roman" w:hAnsi="Times New Roman" w:cs="Times New Roman"/>
          <w:color w:val="000000"/>
          <w:sz w:val="28"/>
          <w:szCs w:val="28"/>
          <w:lang w:eastAsia="ru-RU"/>
        </w:rPr>
        <w:t xml:space="preserve"> заместителей и главн</w:t>
      </w:r>
      <w:r w:rsidR="00673B58">
        <w:rPr>
          <w:rFonts w:ascii="Times New Roman" w:eastAsia="Times New Roman" w:hAnsi="Times New Roman" w:cs="Times New Roman"/>
          <w:color w:val="000000"/>
          <w:sz w:val="28"/>
          <w:szCs w:val="28"/>
          <w:lang w:eastAsia="ru-RU"/>
        </w:rPr>
        <w:t xml:space="preserve">ого </w:t>
      </w:r>
      <w:r w:rsidRPr="00415488">
        <w:rPr>
          <w:rFonts w:ascii="Times New Roman" w:eastAsia="Times New Roman" w:hAnsi="Times New Roman" w:cs="Times New Roman"/>
          <w:color w:val="000000"/>
          <w:sz w:val="28"/>
          <w:szCs w:val="28"/>
          <w:lang w:eastAsia="ru-RU"/>
        </w:rPr>
        <w:t>бухгалтер</w:t>
      </w:r>
      <w:r w:rsidR="00673B58">
        <w:rPr>
          <w:rFonts w:ascii="Times New Roman" w:eastAsia="Times New Roman" w:hAnsi="Times New Roman" w:cs="Times New Roman"/>
          <w:color w:val="000000"/>
          <w:sz w:val="28"/>
          <w:szCs w:val="28"/>
          <w:lang w:eastAsia="ru-RU"/>
        </w:rPr>
        <w:t>а</w:t>
      </w:r>
      <w:r w:rsidRPr="00415488">
        <w:rPr>
          <w:rFonts w:ascii="Times New Roman" w:eastAsia="Times New Roman" w:hAnsi="Times New Roman" w:cs="Times New Roman"/>
          <w:color w:val="000000"/>
          <w:sz w:val="28"/>
          <w:szCs w:val="28"/>
          <w:lang w:eastAsia="ru-RU"/>
        </w:rPr>
        <w:t xml:space="preserve"> учреждени</w:t>
      </w:r>
      <w:r w:rsidR="00673B58">
        <w:rPr>
          <w:rFonts w:ascii="Times New Roman" w:eastAsia="Times New Roman" w:hAnsi="Times New Roman" w:cs="Times New Roman"/>
          <w:color w:val="000000"/>
          <w:sz w:val="28"/>
          <w:szCs w:val="28"/>
          <w:lang w:eastAsia="ru-RU"/>
        </w:rPr>
        <w:t>я</w:t>
      </w:r>
      <w:r w:rsidRPr="00415488">
        <w:rPr>
          <w:rFonts w:ascii="Times New Roman" w:eastAsia="Times New Roman" w:hAnsi="Times New Roman" w:cs="Times New Roman"/>
          <w:color w:val="000000"/>
          <w:sz w:val="28"/>
          <w:szCs w:val="28"/>
          <w:lang w:eastAsia="ru-RU"/>
        </w:rPr>
        <w:t xml:space="preserve"> состоит из должностного оклада, выплат компенсационного и стимулирующего характера.</w:t>
      </w:r>
    </w:p>
    <w:p w:rsidR="006230E7" w:rsidRPr="00415488" w:rsidRDefault="00CC203E" w:rsidP="00673B5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Размер д</w:t>
      </w:r>
      <w:r w:rsidR="006230E7" w:rsidRPr="00415488">
        <w:rPr>
          <w:rFonts w:ascii="Times New Roman" w:eastAsia="Times New Roman" w:hAnsi="Times New Roman" w:cs="Times New Roman"/>
          <w:color w:val="000000"/>
          <w:sz w:val="28"/>
          <w:szCs w:val="28"/>
          <w:lang w:eastAsia="ru-RU"/>
        </w:rPr>
        <w:t>олжностно</w:t>
      </w:r>
      <w:r>
        <w:rPr>
          <w:rFonts w:ascii="Times New Roman" w:eastAsia="Times New Roman" w:hAnsi="Times New Roman" w:cs="Times New Roman"/>
          <w:color w:val="000000"/>
          <w:sz w:val="28"/>
          <w:szCs w:val="28"/>
          <w:lang w:eastAsia="ru-RU"/>
        </w:rPr>
        <w:t>го</w:t>
      </w:r>
      <w:r w:rsidR="006230E7" w:rsidRPr="00415488">
        <w:rPr>
          <w:rFonts w:ascii="Times New Roman" w:eastAsia="Times New Roman" w:hAnsi="Times New Roman" w:cs="Times New Roman"/>
          <w:color w:val="000000"/>
          <w:sz w:val="28"/>
          <w:szCs w:val="28"/>
          <w:lang w:eastAsia="ru-RU"/>
        </w:rPr>
        <w:t xml:space="preserve"> оклад</w:t>
      </w:r>
      <w:r>
        <w:rPr>
          <w:rFonts w:ascii="Times New Roman" w:eastAsia="Times New Roman" w:hAnsi="Times New Roman" w:cs="Times New Roman"/>
          <w:color w:val="000000"/>
          <w:sz w:val="28"/>
          <w:szCs w:val="28"/>
          <w:lang w:eastAsia="ru-RU"/>
        </w:rPr>
        <w:t>а</w:t>
      </w:r>
      <w:r w:rsidR="006230E7" w:rsidRPr="00415488">
        <w:rPr>
          <w:rFonts w:ascii="Times New Roman" w:eastAsia="Times New Roman" w:hAnsi="Times New Roman" w:cs="Times New Roman"/>
          <w:color w:val="000000"/>
          <w:sz w:val="28"/>
          <w:szCs w:val="28"/>
          <w:lang w:eastAsia="ru-RU"/>
        </w:rPr>
        <w:t xml:space="preserve"> </w:t>
      </w:r>
      <w:r w:rsidR="00673B58">
        <w:rPr>
          <w:rFonts w:ascii="Times New Roman" w:eastAsia="Times New Roman" w:hAnsi="Times New Roman" w:cs="Times New Roman"/>
          <w:color w:val="000000"/>
          <w:sz w:val="28"/>
          <w:szCs w:val="28"/>
          <w:lang w:eastAsia="ru-RU"/>
        </w:rPr>
        <w:t>директора</w:t>
      </w:r>
      <w:r w:rsidR="006230E7" w:rsidRPr="00415488">
        <w:rPr>
          <w:rFonts w:ascii="Times New Roman" w:eastAsia="Times New Roman" w:hAnsi="Times New Roman" w:cs="Times New Roman"/>
          <w:color w:val="000000"/>
          <w:sz w:val="28"/>
          <w:szCs w:val="28"/>
          <w:lang w:eastAsia="ru-RU"/>
        </w:rPr>
        <w:t xml:space="preserve"> учреждения устанавливается департаментом молодежной политики и спорта Кемеровской области</w:t>
      </w:r>
      <w:r>
        <w:rPr>
          <w:rFonts w:ascii="Times New Roman" w:eastAsia="Times New Roman" w:hAnsi="Times New Roman" w:cs="Times New Roman"/>
          <w:color w:val="000000"/>
          <w:sz w:val="28"/>
          <w:szCs w:val="28"/>
          <w:lang w:eastAsia="ru-RU"/>
        </w:rPr>
        <w:t xml:space="preserve"> в трудовом договоре в зависимости от сложности труда, в том числе с учетом масштаба управления и особенностей деятельности и значимости учреждения</w:t>
      </w:r>
      <w:r w:rsidR="006230E7" w:rsidRPr="00415488">
        <w:rPr>
          <w:rFonts w:ascii="Times New Roman" w:eastAsia="Times New Roman" w:hAnsi="Times New Roman" w:cs="Times New Roman"/>
          <w:color w:val="000000"/>
          <w:sz w:val="28"/>
          <w:szCs w:val="28"/>
          <w:lang w:eastAsia="ru-RU"/>
        </w:rPr>
        <w:t>.</w:t>
      </w:r>
    </w:p>
    <w:p w:rsidR="006230E7" w:rsidRPr="00415488" w:rsidRDefault="006230E7" w:rsidP="00673B5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Должностные оклады заместителей руководителей учреждений и главных бухгалтеров учреждений устанавливаются на 10 – 30 процентов ниже должностных окладов руководителей этих учреждений.</w:t>
      </w:r>
    </w:p>
    <w:p w:rsidR="006230E7" w:rsidRPr="00415488" w:rsidRDefault="006230E7" w:rsidP="00673B5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xml:space="preserve">4.3. </w:t>
      </w:r>
      <w:r w:rsidR="00673B58">
        <w:rPr>
          <w:rFonts w:ascii="Times New Roman" w:eastAsia="Times New Roman" w:hAnsi="Times New Roman" w:cs="Times New Roman"/>
          <w:color w:val="000000"/>
          <w:sz w:val="28"/>
          <w:szCs w:val="28"/>
          <w:lang w:eastAsia="ru-RU"/>
        </w:rPr>
        <w:t>Директору</w:t>
      </w:r>
      <w:r w:rsidRPr="00415488">
        <w:rPr>
          <w:rFonts w:ascii="Times New Roman" w:eastAsia="Times New Roman" w:hAnsi="Times New Roman" w:cs="Times New Roman"/>
          <w:color w:val="000000"/>
          <w:sz w:val="28"/>
          <w:szCs w:val="28"/>
          <w:lang w:eastAsia="ru-RU"/>
        </w:rPr>
        <w:t xml:space="preserve">, </w:t>
      </w:r>
      <w:r w:rsidR="00673B58">
        <w:rPr>
          <w:rFonts w:ascii="Times New Roman" w:eastAsia="Times New Roman" w:hAnsi="Times New Roman" w:cs="Times New Roman"/>
          <w:color w:val="000000"/>
          <w:sz w:val="28"/>
          <w:szCs w:val="28"/>
          <w:lang w:eastAsia="ru-RU"/>
        </w:rPr>
        <w:t xml:space="preserve">его </w:t>
      </w:r>
      <w:r w:rsidRPr="00415488">
        <w:rPr>
          <w:rFonts w:ascii="Times New Roman" w:eastAsia="Times New Roman" w:hAnsi="Times New Roman" w:cs="Times New Roman"/>
          <w:color w:val="000000"/>
          <w:sz w:val="28"/>
          <w:szCs w:val="28"/>
          <w:lang w:eastAsia="ru-RU"/>
        </w:rPr>
        <w:t>заместителям, главному бухгалтеру учреждения выплачиваются компенсационные, стимулирующие выплаты, предусмотренные положени</w:t>
      </w:r>
      <w:r w:rsidR="00ED06F5">
        <w:rPr>
          <w:rFonts w:ascii="Times New Roman" w:eastAsia="Times New Roman" w:hAnsi="Times New Roman" w:cs="Times New Roman"/>
          <w:color w:val="000000"/>
          <w:sz w:val="28"/>
          <w:szCs w:val="28"/>
          <w:lang w:eastAsia="ru-RU"/>
        </w:rPr>
        <w:t xml:space="preserve">ем об использовании стимулирующего </w:t>
      </w:r>
      <w:proofErr w:type="gramStart"/>
      <w:r w:rsidR="00ED06F5">
        <w:rPr>
          <w:rFonts w:ascii="Times New Roman" w:eastAsia="Times New Roman" w:hAnsi="Times New Roman" w:cs="Times New Roman"/>
          <w:color w:val="000000"/>
          <w:sz w:val="28"/>
          <w:szCs w:val="28"/>
          <w:lang w:eastAsia="ru-RU"/>
        </w:rPr>
        <w:t>фонда оплаты труда работников учреждения</w:t>
      </w:r>
      <w:proofErr w:type="gramEnd"/>
      <w:r w:rsidRPr="00415488">
        <w:rPr>
          <w:rFonts w:ascii="Times New Roman" w:eastAsia="Times New Roman" w:hAnsi="Times New Roman" w:cs="Times New Roman"/>
          <w:color w:val="000000"/>
          <w:sz w:val="28"/>
          <w:szCs w:val="28"/>
          <w:lang w:eastAsia="ru-RU"/>
        </w:rPr>
        <w:t>.</w:t>
      </w:r>
    </w:p>
    <w:p w:rsidR="006230E7" w:rsidRPr="00415488" w:rsidRDefault="006230E7" w:rsidP="00673B5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Положение о порядке и размерах компенсационных и стимулирующих выплат руководителям</w:t>
      </w:r>
      <w:r w:rsidR="00ED06F5">
        <w:rPr>
          <w:rFonts w:ascii="Times New Roman" w:eastAsia="Times New Roman" w:hAnsi="Times New Roman" w:cs="Times New Roman"/>
          <w:color w:val="000000"/>
          <w:sz w:val="28"/>
          <w:szCs w:val="28"/>
          <w:lang w:eastAsia="ru-RU"/>
        </w:rPr>
        <w:t xml:space="preserve"> (директорам)</w:t>
      </w:r>
      <w:r w:rsidRPr="00415488">
        <w:rPr>
          <w:rFonts w:ascii="Times New Roman" w:eastAsia="Times New Roman" w:hAnsi="Times New Roman" w:cs="Times New Roman"/>
          <w:color w:val="000000"/>
          <w:sz w:val="28"/>
          <w:szCs w:val="28"/>
          <w:lang w:eastAsia="ru-RU"/>
        </w:rPr>
        <w:t xml:space="preserve"> </w:t>
      </w:r>
      <w:r w:rsidR="00663772">
        <w:rPr>
          <w:rFonts w:ascii="Times New Roman" w:eastAsia="Times New Roman" w:hAnsi="Times New Roman" w:cs="Times New Roman"/>
          <w:color w:val="000000"/>
          <w:sz w:val="28"/>
          <w:szCs w:val="28"/>
          <w:lang w:eastAsia="ru-RU"/>
        </w:rPr>
        <w:t xml:space="preserve">государственных </w:t>
      </w:r>
      <w:r w:rsidRPr="00415488">
        <w:rPr>
          <w:rFonts w:ascii="Times New Roman" w:eastAsia="Times New Roman" w:hAnsi="Times New Roman" w:cs="Times New Roman"/>
          <w:color w:val="000000"/>
          <w:sz w:val="28"/>
          <w:szCs w:val="28"/>
          <w:lang w:eastAsia="ru-RU"/>
        </w:rPr>
        <w:t>учреждений</w:t>
      </w:r>
      <w:r w:rsidR="00673B58">
        <w:rPr>
          <w:rFonts w:ascii="Times New Roman" w:eastAsia="Times New Roman" w:hAnsi="Times New Roman" w:cs="Times New Roman"/>
          <w:color w:val="000000"/>
          <w:sz w:val="28"/>
          <w:szCs w:val="28"/>
          <w:lang w:eastAsia="ru-RU"/>
        </w:rPr>
        <w:t xml:space="preserve"> физической культуры и спорта</w:t>
      </w:r>
      <w:r w:rsidRPr="00415488">
        <w:rPr>
          <w:rFonts w:ascii="Times New Roman" w:eastAsia="Times New Roman" w:hAnsi="Times New Roman" w:cs="Times New Roman"/>
          <w:color w:val="000000"/>
          <w:sz w:val="28"/>
          <w:szCs w:val="28"/>
          <w:lang w:eastAsia="ru-RU"/>
        </w:rPr>
        <w:t xml:space="preserve"> утверждается департаментом молодежной политики и спорта Кемеровской области.</w:t>
      </w:r>
    </w:p>
    <w:p w:rsidR="006230E7" w:rsidRPr="000E71F7" w:rsidRDefault="006230E7" w:rsidP="00673B5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E71F7">
        <w:rPr>
          <w:rFonts w:ascii="Times New Roman" w:eastAsia="Times New Roman" w:hAnsi="Times New Roman" w:cs="Times New Roman"/>
          <w:sz w:val="28"/>
          <w:szCs w:val="28"/>
          <w:lang w:eastAsia="ru-RU"/>
        </w:rPr>
        <w:t xml:space="preserve">Порядок и размеры </w:t>
      </w:r>
      <w:r w:rsidR="00ED06F5" w:rsidRPr="000E71F7">
        <w:rPr>
          <w:rFonts w:ascii="Times New Roman" w:eastAsia="Times New Roman" w:hAnsi="Times New Roman" w:cs="Times New Roman"/>
          <w:sz w:val="28"/>
          <w:szCs w:val="28"/>
          <w:lang w:eastAsia="ru-RU"/>
        </w:rPr>
        <w:t xml:space="preserve">выплат </w:t>
      </w:r>
      <w:proofErr w:type="spellStart"/>
      <w:r w:rsidR="00ED06F5" w:rsidRPr="000E71F7">
        <w:rPr>
          <w:rFonts w:ascii="Times New Roman" w:eastAsia="Times New Roman" w:hAnsi="Times New Roman" w:cs="Times New Roman"/>
          <w:sz w:val="28"/>
          <w:szCs w:val="28"/>
          <w:lang w:eastAsia="ru-RU"/>
        </w:rPr>
        <w:t>стимулируюшего</w:t>
      </w:r>
      <w:proofErr w:type="spellEnd"/>
      <w:r w:rsidR="00ED06F5" w:rsidRPr="000E71F7">
        <w:rPr>
          <w:rFonts w:ascii="Times New Roman" w:eastAsia="Times New Roman" w:hAnsi="Times New Roman" w:cs="Times New Roman"/>
          <w:sz w:val="28"/>
          <w:szCs w:val="28"/>
          <w:lang w:eastAsia="ru-RU"/>
        </w:rPr>
        <w:t xml:space="preserve"> характера и </w:t>
      </w:r>
      <w:r w:rsidRPr="000E71F7">
        <w:rPr>
          <w:rFonts w:ascii="Times New Roman" w:eastAsia="Times New Roman" w:hAnsi="Times New Roman" w:cs="Times New Roman"/>
          <w:sz w:val="28"/>
          <w:szCs w:val="28"/>
          <w:lang w:eastAsia="ru-RU"/>
        </w:rPr>
        <w:t xml:space="preserve">компенсационных и стимулирующих выплат заместителям </w:t>
      </w:r>
      <w:r w:rsidR="00A81D3A" w:rsidRPr="000E71F7">
        <w:rPr>
          <w:rFonts w:ascii="Times New Roman" w:eastAsia="Times New Roman" w:hAnsi="Times New Roman" w:cs="Times New Roman"/>
          <w:sz w:val="28"/>
          <w:szCs w:val="28"/>
          <w:lang w:eastAsia="ru-RU"/>
        </w:rPr>
        <w:t>директора</w:t>
      </w:r>
      <w:r w:rsidRPr="000E71F7">
        <w:rPr>
          <w:rFonts w:ascii="Times New Roman" w:eastAsia="Times New Roman" w:hAnsi="Times New Roman" w:cs="Times New Roman"/>
          <w:sz w:val="28"/>
          <w:szCs w:val="28"/>
          <w:lang w:eastAsia="ru-RU"/>
        </w:rPr>
        <w:t xml:space="preserve"> и главн</w:t>
      </w:r>
      <w:r w:rsidR="00A81D3A" w:rsidRPr="000E71F7">
        <w:rPr>
          <w:rFonts w:ascii="Times New Roman" w:eastAsia="Times New Roman" w:hAnsi="Times New Roman" w:cs="Times New Roman"/>
          <w:sz w:val="28"/>
          <w:szCs w:val="28"/>
          <w:lang w:eastAsia="ru-RU"/>
        </w:rPr>
        <w:t>ому</w:t>
      </w:r>
      <w:r w:rsidRPr="000E71F7">
        <w:rPr>
          <w:rFonts w:ascii="Times New Roman" w:eastAsia="Times New Roman" w:hAnsi="Times New Roman" w:cs="Times New Roman"/>
          <w:sz w:val="28"/>
          <w:szCs w:val="28"/>
          <w:lang w:eastAsia="ru-RU"/>
        </w:rPr>
        <w:t xml:space="preserve"> бухгалтер</w:t>
      </w:r>
      <w:r w:rsidR="00A81D3A" w:rsidRPr="000E71F7">
        <w:rPr>
          <w:rFonts w:ascii="Times New Roman" w:eastAsia="Times New Roman" w:hAnsi="Times New Roman" w:cs="Times New Roman"/>
          <w:sz w:val="28"/>
          <w:szCs w:val="28"/>
          <w:lang w:eastAsia="ru-RU"/>
        </w:rPr>
        <w:t>у</w:t>
      </w:r>
      <w:r w:rsidRPr="000E71F7">
        <w:rPr>
          <w:rFonts w:ascii="Times New Roman" w:eastAsia="Times New Roman" w:hAnsi="Times New Roman" w:cs="Times New Roman"/>
          <w:sz w:val="28"/>
          <w:szCs w:val="28"/>
          <w:lang w:eastAsia="ru-RU"/>
        </w:rPr>
        <w:t xml:space="preserve"> предусматриваются положением о</w:t>
      </w:r>
      <w:r w:rsidR="000E71F7" w:rsidRPr="000E71F7">
        <w:rPr>
          <w:rFonts w:ascii="Times New Roman" w:eastAsia="Times New Roman" w:hAnsi="Times New Roman" w:cs="Times New Roman"/>
          <w:sz w:val="28"/>
          <w:szCs w:val="28"/>
          <w:lang w:eastAsia="ru-RU"/>
        </w:rPr>
        <w:t xml:space="preserve">б использовании </w:t>
      </w:r>
      <w:proofErr w:type="spellStart"/>
      <w:r w:rsidR="000E71F7" w:rsidRPr="000E71F7">
        <w:rPr>
          <w:rFonts w:ascii="Times New Roman" w:eastAsia="Times New Roman" w:hAnsi="Times New Roman" w:cs="Times New Roman"/>
          <w:sz w:val="28"/>
          <w:szCs w:val="28"/>
          <w:lang w:eastAsia="ru-RU"/>
        </w:rPr>
        <w:t>стимулируюшего</w:t>
      </w:r>
      <w:proofErr w:type="spellEnd"/>
      <w:r w:rsidR="000E71F7" w:rsidRPr="000E71F7">
        <w:rPr>
          <w:rFonts w:ascii="Times New Roman" w:eastAsia="Times New Roman" w:hAnsi="Times New Roman" w:cs="Times New Roman"/>
          <w:sz w:val="28"/>
          <w:szCs w:val="28"/>
          <w:lang w:eastAsia="ru-RU"/>
        </w:rPr>
        <w:t xml:space="preserve"> фонда оплаты труда работников учреждения.</w:t>
      </w:r>
    </w:p>
    <w:p w:rsidR="006230E7" w:rsidRPr="00415488" w:rsidRDefault="006230E7" w:rsidP="00673B5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xml:space="preserve">4.4. Выплаты компенсационного характера устанавливаются для </w:t>
      </w:r>
      <w:r w:rsidR="00673B58">
        <w:rPr>
          <w:rFonts w:ascii="Times New Roman" w:eastAsia="Times New Roman" w:hAnsi="Times New Roman" w:cs="Times New Roman"/>
          <w:color w:val="000000"/>
          <w:sz w:val="28"/>
          <w:szCs w:val="28"/>
          <w:lang w:eastAsia="ru-RU"/>
        </w:rPr>
        <w:t>директора</w:t>
      </w:r>
      <w:r w:rsidRPr="00415488">
        <w:rPr>
          <w:rFonts w:ascii="Times New Roman" w:eastAsia="Times New Roman" w:hAnsi="Times New Roman" w:cs="Times New Roman"/>
          <w:color w:val="000000"/>
          <w:sz w:val="28"/>
          <w:szCs w:val="28"/>
          <w:lang w:eastAsia="ru-RU"/>
        </w:rPr>
        <w:t>,</w:t>
      </w:r>
      <w:r w:rsidR="00673B58">
        <w:rPr>
          <w:rFonts w:ascii="Times New Roman" w:eastAsia="Times New Roman" w:hAnsi="Times New Roman" w:cs="Times New Roman"/>
          <w:color w:val="000000"/>
          <w:sz w:val="28"/>
          <w:szCs w:val="28"/>
          <w:lang w:eastAsia="ru-RU"/>
        </w:rPr>
        <w:t xml:space="preserve"> его</w:t>
      </w:r>
      <w:r w:rsidRPr="00415488">
        <w:rPr>
          <w:rFonts w:ascii="Times New Roman" w:eastAsia="Times New Roman" w:hAnsi="Times New Roman" w:cs="Times New Roman"/>
          <w:color w:val="000000"/>
          <w:sz w:val="28"/>
          <w:szCs w:val="28"/>
          <w:lang w:eastAsia="ru-RU"/>
        </w:rPr>
        <w:t xml:space="preserve"> заместителей и главн</w:t>
      </w:r>
      <w:r w:rsidR="00673B58">
        <w:rPr>
          <w:rFonts w:ascii="Times New Roman" w:eastAsia="Times New Roman" w:hAnsi="Times New Roman" w:cs="Times New Roman"/>
          <w:color w:val="000000"/>
          <w:sz w:val="28"/>
          <w:szCs w:val="28"/>
          <w:lang w:eastAsia="ru-RU"/>
        </w:rPr>
        <w:t>ого</w:t>
      </w:r>
      <w:r w:rsidRPr="00415488">
        <w:rPr>
          <w:rFonts w:ascii="Times New Roman" w:eastAsia="Times New Roman" w:hAnsi="Times New Roman" w:cs="Times New Roman"/>
          <w:color w:val="000000"/>
          <w:sz w:val="28"/>
          <w:szCs w:val="28"/>
          <w:lang w:eastAsia="ru-RU"/>
        </w:rPr>
        <w:t xml:space="preserve"> бухгалтер</w:t>
      </w:r>
      <w:r w:rsidR="00673B58">
        <w:rPr>
          <w:rFonts w:ascii="Times New Roman" w:eastAsia="Times New Roman" w:hAnsi="Times New Roman" w:cs="Times New Roman"/>
          <w:color w:val="000000"/>
          <w:sz w:val="28"/>
          <w:szCs w:val="28"/>
          <w:lang w:eastAsia="ru-RU"/>
        </w:rPr>
        <w:t>а</w:t>
      </w:r>
      <w:r w:rsidRPr="00415488">
        <w:rPr>
          <w:rFonts w:ascii="Times New Roman" w:eastAsia="Times New Roman" w:hAnsi="Times New Roman" w:cs="Times New Roman"/>
          <w:color w:val="000000"/>
          <w:sz w:val="28"/>
          <w:szCs w:val="28"/>
          <w:lang w:eastAsia="ru-RU"/>
        </w:rPr>
        <w:t xml:space="preserve"> учреждени</w:t>
      </w:r>
      <w:r w:rsidR="00673B58">
        <w:rPr>
          <w:rFonts w:ascii="Times New Roman" w:eastAsia="Times New Roman" w:hAnsi="Times New Roman" w:cs="Times New Roman"/>
          <w:color w:val="000000"/>
          <w:sz w:val="28"/>
          <w:szCs w:val="28"/>
          <w:lang w:eastAsia="ru-RU"/>
        </w:rPr>
        <w:t>я</w:t>
      </w:r>
      <w:r w:rsidRPr="00415488">
        <w:rPr>
          <w:rFonts w:ascii="Times New Roman" w:eastAsia="Times New Roman" w:hAnsi="Times New Roman" w:cs="Times New Roman"/>
          <w:color w:val="000000"/>
          <w:sz w:val="28"/>
          <w:szCs w:val="28"/>
          <w:lang w:eastAsia="ru-RU"/>
        </w:rPr>
        <w:t xml:space="preserve"> в процентах к должностным окладам или в абсолютных размерах.</w:t>
      </w:r>
    </w:p>
    <w:p w:rsidR="006230E7" w:rsidRPr="00415488" w:rsidRDefault="006230E7" w:rsidP="00673B5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xml:space="preserve">4.5. Премиальные выплаты </w:t>
      </w:r>
      <w:r w:rsidR="00663772">
        <w:rPr>
          <w:rFonts w:ascii="Times New Roman" w:eastAsia="Times New Roman" w:hAnsi="Times New Roman" w:cs="Times New Roman"/>
          <w:color w:val="000000"/>
          <w:sz w:val="28"/>
          <w:szCs w:val="28"/>
          <w:lang w:eastAsia="ru-RU"/>
        </w:rPr>
        <w:t>директору</w:t>
      </w:r>
      <w:r w:rsidRPr="00415488">
        <w:rPr>
          <w:rFonts w:ascii="Times New Roman" w:eastAsia="Times New Roman" w:hAnsi="Times New Roman" w:cs="Times New Roman"/>
          <w:color w:val="000000"/>
          <w:sz w:val="28"/>
          <w:szCs w:val="28"/>
          <w:lang w:eastAsia="ru-RU"/>
        </w:rPr>
        <w:t xml:space="preserve"> учреждения устанавливаются департаментом молодежной политики и спорта Кемеровской области с учетом результатов деятельности учреждения в соответствии с показателями и критериями оценки эффективности работы учреждения за счет централизованного фонда – не более 3 процентов от фонда оплаты труда учреждения.</w:t>
      </w:r>
    </w:p>
    <w:p w:rsidR="006230E7" w:rsidRPr="00415488" w:rsidRDefault="006230E7" w:rsidP="00673B5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Размер централизованного фонда учреждения определяется по формуле:</w:t>
      </w:r>
    </w:p>
    <w:p w:rsidR="006230E7" w:rsidRPr="00415488" w:rsidRDefault="006230E7" w:rsidP="006813B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xml:space="preserve">ФОТ </w:t>
      </w:r>
      <w:proofErr w:type="spellStart"/>
      <w:r w:rsidRPr="00415488">
        <w:rPr>
          <w:rFonts w:ascii="Times New Roman" w:eastAsia="Times New Roman" w:hAnsi="Times New Roman" w:cs="Times New Roman"/>
          <w:color w:val="000000"/>
          <w:sz w:val="28"/>
          <w:szCs w:val="28"/>
          <w:lang w:eastAsia="ru-RU"/>
        </w:rPr>
        <w:t>ц</w:t>
      </w:r>
      <w:proofErr w:type="spellEnd"/>
      <w:r w:rsidRPr="00415488">
        <w:rPr>
          <w:rFonts w:ascii="Times New Roman" w:eastAsia="Times New Roman" w:hAnsi="Times New Roman" w:cs="Times New Roman"/>
          <w:color w:val="000000"/>
          <w:sz w:val="28"/>
          <w:szCs w:val="28"/>
          <w:lang w:eastAsia="ru-RU"/>
        </w:rPr>
        <w:t xml:space="preserve"> = ФОТ у </w:t>
      </w:r>
      <w:proofErr w:type="spellStart"/>
      <w:r w:rsidRPr="00415488">
        <w:rPr>
          <w:rFonts w:ascii="Times New Roman" w:eastAsia="Times New Roman" w:hAnsi="Times New Roman" w:cs="Times New Roman"/>
          <w:color w:val="000000"/>
          <w:sz w:val="28"/>
          <w:szCs w:val="28"/>
          <w:lang w:eastAsia="ru-RU"/>
        </w:rPr>
        <w:t>х</w:t>
      </w:r>
      <w:proofErr w:type="spellEnd"/>
      <w:r w:rsidRPr="00415488">
        <w:rPr>
          <w:rFonts w:ascii="Times New Roman" w:eastAsia="Times New Roman" w:hAnsi="Times New Roman" w:cs="Times New Roman"/>
          <w:color w:val="000000"/>
          <w:sz w:val="28"/>
          <w:szCs w:val="28"/>
          <w:lang w:eastAsia="ru-RU"/>
        </w:rPr>
        <w:t xml:space="preserve"> 3%, где:</w:t>
      </w:r>
    </w:p>
    <w:p w:rsidR="006230E7" w:rsidRPr="00415488" w:rsidRDefault="006230E7" w:rsidP="006813B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xml:space="preserve">ФОТ </w:t>
      </w:r>
      <w:proofErr w:type="spellStart"/>
      <w:r w:rsidRPr="00415488">
        <w:rPr>
          <w:rFonts w:ascii="Times New Roman" w:eastAsia="Times New Roman" w:hAnsi="Times New Roman" w:cs="Times New Roman"/>
          <w:color w:val="000000"/>
          <w:sz w:val="28"/>
          <w:szCs w:val="28"/>
          <w:lang w:eastAsia="ru-RU"/>
        </w:rPr>
        <w:t>ц</w:t>
      </w:r>
      <w:proofErr w:type="spellEnd"/>
      <w:r w:rsidRPr="00415488">
        <w:rPr>
          <w:rFonts w:ascii="Times New Roman" w:eastAsia="Times New Roman" w:hAnsi="Times New Roman" w:cs="Times New Roman"/>
          <w:color w:val="000000"/>
          <w:sz w:val="28"/>
          <w:szCs w:val="28"/>
          <w:lang w:eastAsia="ru-RU"/>
        </w:rPr>
        <w:t xml:space="preserve"> – централизованный фонд учреждения;</w:t>
      </w:r>
    </w:p>
    <w:p w:rsidR="006230E7" w:rsidRPr="00415488" w:rsidRDefault="006230E7" w:rsidP="00673B5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lastRenderedPageBreak/>
        <w:t>ФОТ у – фонд оплаты труда учреждения;</w:t>
      </w:r>
    </w:p>
    <w:p w:rsidR="006230E7" w:rsidRPr="00415488" w:rsidRDefault="006230E7" w:rsidP="00673B5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3% - централизуемая доля ФОТ.</w:t>
      </w:r>
    </w:p>
    <w:p w:rsidR="006230E7" w:rsidRPr="00415488" w:rsidRDefault="006230E7" w:rsidP="00673B5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xml:space="preserve">За счет средств централизованного фонда устанавливаются премиальные выплаты </w:t>
      </w:r>
      <w:r w:rsidR="00663772">
        <w:rPr>
          <w:rFonts w:ascii="Times New Roman" w:eastAsia="Times New Roman" w:hAnsi="Times New Roman" w:cs="Times New Roman"/>
          <w:color w:val="000000"/>
          <w:sz w:val="28"/>
          <w:szCs w:val="28"/>
          <w:lang w:eastAsia="ru-RU"/>
        </w:rPr>
        <w:t>директору</w:t>
      </w:r>
      <w:r w:rsidRPr="00415488">
        <w:rPr>
          <w:rFonts w:ascii="Times New Roman" w:eastAsia="Times New Roman" w:hAnsi="Times New Roman" w:cs="Times New Roman"/>
          <w:color w:val="000000"/>
          <w:sz w:val="28"/>
          <w:szCs w:val="28"/>
          <w:lang w:eastAsia="ru-RU"/>
        </w:rPr>
        <w:t xml:space="preserve"> учреждения.</w:t>
      </w:r>
    </w:p>
    <w:p w:rsidR="006230E7" w:rsidRPr="00443D19" w:rsidRDefault="006230E7" w:rsidP="00673B58">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415488">
        <w:rPr>
          <w:rFonts w:ascii="Times New Roman" w:eastAsia="Times New Roman" w:hAnsi="Times New Roman" w:cs="Times New Roman"/>
          <w:color w:val="000000"/>
          <w:sz w:val="28"/>
          <w:szCs w:val="28"/>
          <w:lang w:eastAsia="ru-RU"/>
        </w:rPr>
        <w:t xml:space="preserve">Порядок премирования и размеры премирования </w:t>
      </w:r>
      <w:r w:rsidR="00663772">
        <w:rPr>
          <w:rFonts w:ascii="Times New Roman" w:eastAsia="Times New Roman" w:hAnsi="Times New Roman" w:cs="Times New Roman"/>
          <w:color w:val="000000"/>
          <w:sz w:val="28"/>
          <w:szCs w:val="28"/>
          <w:lang w:eastAsia="ru-RU"/>
        </w:rPr>
        <w:t xml:space="preserve">директора  </w:t>
      </w:r>
      <w:r w:rsidRPr="00415488">
        <w:rPr>
          <w:rFonts w:ascii="Times New Roman" w:eastAsia="Times New Roman" w:hAnsi="Times New Roman" w:cs="Times New Roman"/>
          <w:color w:val="000000"/>
          <w:sz w:val="28"/>
          <w:szCs w:val="28"/>
          <w:lang w:eastAsia="ru-RU"/>
        </w:rPr>
        <w:t xml:space="preserve">учреждения устанавливаются департаментом молодежной политики и спорта Кемеровской области с учетом результатов деятельности учреждения в соответствии с показателями и критериями оценки эффективности работы учреждения, достижения установленных учреждению ежегодных значений показателей соотношения средней заработной платы отдельных категорий работников учреждения к среднемесячной заработной плате в Кемеровской области, </w:t>
      </w:r>
      <w:hyperlink r:id="rId14" w:anchor="Par3929" w:tooltip="Ссылка на текущий документ" w:history="1">
        <w:r w:rsidRPr="00443D19">
          <w:rPr>
            <w:rFonts w:ascii="Times New Roman" w:eastAsia="Times New Roman" w:hAnsi="Times New Roman" w:cs="Times New Roman"/>
            <w:sz w:val="28"/>
            <w:szCs w:val="28"/>
            <w:lang w:eastAsia="ru-RU"/>
          </w:rPr>
          <w:t>положения</w:t>
        </w:r>
      </w:hyperlink>
      <w:r w:rsidRPr="00443D19">
        <w:rPr>
          <w:rFonts w:ascii="Times New Roman" w:eastAsia="Times New Roman" w:hAnsi="Times New Roman" w:cs="Times New Roman"/>
          <w:sz w:val="28"/>
          <w:szCs w:val="28"/>
          <w:lang w:eastAsia="ru-RU"/>
        </w:rPr>
        <w:t xml:space="preserve"> о распределении централизованного фонда стимулирования </w:t>
      </w:r>
      <w:r w:rsidR="00443D19" w:rsidRPr="00443D19">
        <w:rPr>
          <w:rFonts w:ascii="Times New Roman" w:eastAsia="Times New Roman" w:hAnsi="Times New Roman" w:cs="Times New Roman"/>
          <w:sz w:val="28"/>
          <w:szCs w:val="28"/>
          <w:lang w:eastAsia="ru-RU"/>
        </w:rPr>
        <w:t>директора учреждения.</w:t>
      </w:r>
      <w:proofErr w:type="gramEnd"/>
    </w:p>
    <w:p w:rsidR="006230E7" w:rsidRPr="00415488" w:rsidRDefault="006230E7" w:rsidP="006230E7">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Экономия централизованного фонда учреждения остается в распоряжении учреждения и используется на выплаты стимулирующего характера работникам учреждения.</w:t>
      </w:r>
    </w:p>
    <w:p w:rsidR="006230E7" w:rsidRPr="00415488" w:rsidRDefault="006230E7" w:rsidP="0066377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xml:space="preserve">4.6. </w:t>
      </w:r>
      <w:proofErr w:type="gramStart"/>
      <w:r w:rsidR="00864F6B">
        <w:rPr>
          <w:rFonts w:ascii="Times New Roman" w:eastAsia="Times New Roman" w:hAnsi="Times New Roman" w:cs="Times New Roman"/>
          <w:color w:val="000000"/>
          <w:sz w:val="28"/>
          <w:szCs w:val="28"/>
          <w:lang w:eastAsia="ru-RU"/>
        </w:rPr>
        <w:t>Предельный уровень соотношения среднемесячной заработной платы директора, его заместителей, главного бухгалтера, формируемой за счет всех источников финансового обеспечения и рассчитываемой за календарный год, и среднемесячной заработной платы работников данного учреждения (без учета заработной платы директора, его заместителей, главного бухгалтера)</w:t>
      </w:r>
      <w:r w:rsidR="00864F6B" w:rsidRPr="00864F6B">
        <w:rPr>
          <w:rFonts w:ascii="Times New Roman" w:eastAsia="Times New Roman" w:hAnsi="Times New Roman" w:cs="Times New Roman"/>
          <w:color w:val="000000"/>
          <w:sz w:val="28"/>
          <w:szCs w:val="28"/>
          <w:lang w:eastAsia="ru-RU"/>
        </w:rPr>
        <w:t xml:space="preserve"> </w:t>
      </w:r>
      <w:r w:rsidR="00864F6B">
        <w:rPr>
          <w:rFonts w:ascii="Times New Roman" w:eastAsia="Times New Roman" w:hAnsi="Times New Roman" w:cs="Times New Roman"/>
          <w:color w:val="000000"/>
          <w:sz w:val="28"/>
          <w:szCs w:val="28"/>
          <w:lang w:eastAsia="ru-RU"/>
        </w:rPr>
        <w:t>устанавливается д</w:t>
      </w:r>
      <w:r w:rsidR="00884D15">
        <w:rPr>
          <w:rFonts w:ascii="Times New Roman" w:eastAsia="Times New Roman" w:hAnsi="Times New Roman" w:cs="Times New Roman"/>
          <w:color w:val="000000"/>
          <w:sz w:val="28"/>
          <w:szCs w:val="28"/>
          <w:lang w:eastAsia="ru-RU"/>
        </w:rPr>
        <w:t>епартамент</w:t>
      </w:r>
      <w:r w:rsidR="00864F6B">
        <w:rPr>
          <w:rFonts w:ascii="Times New Roman" w:eastAsia="Times New Roman" w:hAnsi="Times New Roman" w:cs="Times New Roman"/>
          <w:color w:val="000000"/>
          <w:sz w:val="28"/>
          <w:szCs w:val="28"/>
          <w:lang w:eastAsia="ru-RU"/>
        </w:rPr>
        <w:t>ом</w:t>
      </w:r>
      <w:r w:rsidR="00884D15">
        <w:rPr>
          <w:rFonts w:ascii="Times New Roman" w:eastAsia="Times New Roman" w:hAnsi="Times New Roman" w:cs="Times New Roman"/>
          <w:color w:val="000000"/>
          <w:sz w:val="28"/>
          <w:szCs w:val="28"/>
          <w:lang w:eastAsia="ru-RU"/>
        </w:rPr>
        <w:t xml:space="preserve"> молодежной политики и спорта Кемеровской области в кратности от 1 до 5</w:t>
      </w:r>
      <w:r w:rsidRPr="00415488">
        <w:rPr>
          <w:rFonts w:ascii="Times New Roman" w:eastAsia="Times New Roman" w:hAnsi="Times New Roman" w:cs="Times New Roman"/>
          <w:color w:val="000000"/>
          <w:sz w:val="28"/>
          <w:szCs w:val="28"/>
          <w:lang w:eastAsia="ru-RU"/>
        </w:rPr>
        <w:t>.</w:t>
      </w:r>
      <w:proofErr w:type="gramEnd"/>
    </w:p>
    <w:p w:rsidR="006813BC" w:rsidRDefault="006813BC" w:rsidP="006813B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6230E7" w:rsidRPr="00663772" w:rsidRDefault="006230E7" w:rsidP="006813BC">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415488">
        <w:rPr>
          <w:rFonts w:ascii="Times New Roman" w:eastAsia="Times New Roman" w:hAnsi="Times New Roman" w:cs="Times New Roman"/>
          <w:color w:val="000000"/>
          <w:sz w:val="28"/>
          <w:szCs w:val="28"/>
          <w:lang w:eastAsia="ru-RU"/>
        </w:rPr>
        <w:t> </w:t>
      </w:r>
      <w:bookmarkStart w:id="5" w:name="Par1035"/>
      <w:bookmarkEnd w:id="5"/>
      <w:r w:rsidRPr="00663772">
        <w:rPr>
          <w:rFonts w:ascii="Times New Roman" w:eastAsia="Times New Roman" w:hAnsi="Times New Roman" w:cs="Times New Roman"/>
          <w:b/>
          <w:color w:val="000000"/>
          <w:sz w:val="28"/>
          <w:szCs w:val="28"/>
          <w:lang w:eastAsia="ru-RU"/>
        </w:rPr>
        <w:t>5. Индивидуальные условия оплаты труда</w:t>
      </w:r>
      <w:r w:rsidR="00663772" w:rsidRPr="00663772">
        <w:rPr>
          <w:rFonts w:ascii="Times New Roman" w:eastAsia="Times New Roman" w:hAnsi="Times New Roman" w:cs="Times New Roman"/>
          <w:b/>
          <w:color w:val="000000"/>
          <w:sz w:val="28"/>
          <w:szCs w:val="28"/>
          <w:lang w:eastAsia="ru-RU"/>
        </w:rPr>
        <w:t xml:space="preserve"> </w:t>
      </w:r>
      <w:r w:rsidRPr="00663772">
        <w:rPr>
          <w:rFonts w:ascii="Times New Roman" w:eastAsia="Times New Roman" w:hAnsi="Times New Roman" w:cs="Times New Roman"/>
          <w:b/>
          <w:color w:val="000000"/>
          <w:sz w:val="28"/>
          <w:szCs w:val="28"/>
          <w:lang w:eastAsia="ru-RU"/>
        </w:rPr>
        <w:t>отдельных работников</w:t>
      </w:r>
    </w:p>
    <w:p w:rsidR="006230E7" w:rsidRPr="006813BC" w:rsidRDefault="006230E7" w:rsidP="00663772">
      <w:pPr>
        <w:shd w:val="clear" w:color="auto" w:fill="FFFFFF"/>
        <w:spacing w:after="0" w:line="240" w:lineRule="auto"/>
        <w:ind w:firstLine="709"/>
        <w:jc w:val="both"/>
        <w:rPr>
          <w:rFonts w:ascii="Times New Roman" w:eastAsia="Times New Roman" w:hAnsi="Times New Roman" w:cs="Times New Roman"/>
          <w:color w:val="000000"/>
          <w:sz w:val="16"/>
          <w:szCs w:val="16"/>
          <w:lang w:eastAsia="ru-RU"/>
        </w:rPr>
      </w:pPr>
      <w:r w:rsidRPr="00415488">
        <w:rPr>
          <w:rFonts w:ascii="Times New Roman" w:eastAsia="Times New Roman" w:hAnsi="Times New Roman" w:cs="Times New Roman"/>
          <w:color w:val="000000"/>
          <w:sz w:val="28"/>
          <w:szCs w:val="28"/>
          <w:lang w:eastAsia="ru-RU"/>
        </w:rPr>
        <w:t> </w:t>
      </w:r>
    </w:p>
    <w:p w:rsidR="006230E7" w:rsidRPr="00A81D3A" w:rsidRDefault="006230E7" w:rsidP="0066377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81D3A">
        <w:rPr>
          <w:rFonts w:ascii="Times New Roman" w:eastAsia="Times New Roman" w:hAnsi="Times New Roman" w:cs="Times New Roman"/>
          <w:sz w:val="28"/>
          <w:szCs w:val="28"/>
          <w:lang w:eastAsia="ru-RU"/>
        </w:rPr>
        <w:t xml:space="preserve">5.1. По решению </w:t>
      </w:r>
      <w:r w:rsidR="00663772" w:rsidRPr="00A81D3A">
        <w:rPr>
          <w:rFonts w:ascii="Times New Roman" w:eastAsia="Times New Roman" w:hAnsi="Times New Roman" w:cs="Times New Roman"/>
          <w:sz w:val="28"/>
          <w:szCs w:val="28"/>
          <w:lang w:eastAsia="ru-RU"/>
        </w:rPr>
        <w:t xml:space="preserve">директора </w:t>
      </w:r>
      <w:r w:rsidRPr="00A81D3A">
        <w:rPr>
          <w:rFonts w:ascii="Times New Roman" w:eastAsia="Times New Roman" w:hAnsi="Times New Roman" w:cs="Times New Roman"/>
          <w:sz w:val="28"/>
          <w:szCs w:val="28"/>
          <w:lang w:eastAsia="ru-RU"/>
        </w:rPr>
        <w:t>учреждения на срок до 1 года работникам, занимающим должности: тренера-преподавателя, спортсмена, имеющим большой опыт профессиональной работы, высокое профессиональное мастерство, высокие спортивные результаты, могут быть установлены индивидуальные условия оплаты труда.</w:t>
      </w:r>
    </w:p>
    <w:p w:rsidR="006230E7" w:rsidRPr="00415488" w:rsidRDefault="006230E7" w:rsidP="0066377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Также индивидуальные условия оплаты труда могут быть установлены работникам, принимаемым на работу на срок до 1 года для выполнения административных функций или проведения хозяйственных работ, если оплата по соответствующей должности не предусмотрена положением об оплате труда работников учреждения.</w:t>
      </w:r>
    </w:p>
    <w:p w:rsidR="006230E7" w:rsidRPr="00415488" w:rsidRDefault="006230E7" w:rsidP="0066377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5.2. Индивидуальные условия оплаты труда (размер оклада, выплаты компенсационного и стимулирующего характера, а также условия их применения) определяются по соглашению сторон трудового договора.</w:t>
      </w:r>
    </w:p>
    <w:p w:rsidR="006230E7" w:rsidRPr="00415488" w:rsidRDefault="006230E7" w:rsidP="0066377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5.3. Индивидуальные условия оплаты труда отдельных работников не должны быть хуже, чем условия оплаты работников по занимаемой ими должности (профессии рабочих), предусмотренные настоящим положением.</w:t>
      </w:r>
    </w:p>
    <w:p w:rsidR="006230E7" w:rsidRPr="00415488" w:rsidRDefault="006230E7" w:rsidP="006230E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w:t>
      </w:r>
    </w:p>
    <w:p w:rsidR="00284B49" w:rsidRDefault="00284B49" w:rsidP="007C2A6D">
      <w:pPr>
        <w:shd w:val="clear" w:color="auto" w:fill="FFFFFF"/>
        <w:spacing w:after="0" w:line="240" w:lineRule="auto"/>
        <w:jc w:val="center"/>
        <w:rPr>
          <w:rFonts w:ascii="Times New Roman" w:eastAsia="Times New Roman" w:hAnsi="Times New Roman" w:cs="Times New Roman"/>
          <w:b/>
          <w:color w:val="000000"/>
          <w:sz w:val="28"/>
          <w:szCs w:val="28"/>
          <w:lang w:eastAsia="ru-RU"/>
        </w:rPr>
      </w:pPr>
      <w:bookmarkStart w:id="6" w:name="Par1044"/>
      <w:bookmarkEnd w:id="6"/>
    </w:p>
    <w:p w:rsidR="00284B49" w:rsidRDefault="00284B49" w:rsidP="007C2A6D">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6230E7" w:rsidRPr="007C2A6D" w:rsidRDefault="006230E7" w:rsidP="007C2A6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7C2A6D">
        <w:rPr>
          <w:rFonts w:ascii="Times New Roman" w:eastAsia="Times New Roman" w:hAnsi="Times New Roman" w:cs="Times New Roman"/>
          <w:b/>
          <w:color w:val="000000"/>
          <w:sz w:val="28"/>
          <w:szCs w:val="28"/>
          <w:lang w:eastAsia="ru-RU"/>
        </w:rPr>
        <w:lastRenderedPageBreak/>
        <w:t>6. Заключительные положения</w:t>
      </w:r>
    </w:p>
    <w:p w:rsidR="006230E7" w:rsidRPr="006813BC" w:rsidRDefault="006230E7" w:rsidP="006230E7">
      <w:pPr>
        <w:shd w:val="clear" w:color="auto" w:fill="FFFFFF"/>
        <w:spacing w:after="0" w:line="240" w:lineRule="auto"/>
        <w:ind w:firstLine="540"/>
        <w:jc w:val="both"/>
        <w:rPr>
          <w:rFonts w:ascii="Times New Roman" w:eastAsia="Times New Roman" w:hAnsi="Times New Roman" w:cs="Times New Roman"/>
          <w:color w:val="000000"/>
          <w:sz w:val="16"/>
          <w:szCs w:val="16"/>
          <w:lang w:eastAsia="ru-RU"/>
        </w:rPr>
      </w:pPr>
      <w:r w:rsidRPr="00415488">
        <w:rPr>
          <w:rFonts w:ascii="Times New Roman" w:eastAsia="Times New Roman" w:hAnsi="Times New Roman" w:cs="Times New Roman"/>
          <w:color w:val="000000"/>
          <w:sz w:val="28"/>
          <w:szCs w:val="28"/>
          <w:lang w:eastAsia="ru-RU"/>
        </w:rPr>
        <w:t> </w:t>
      </w:r>
    </w:p>
    <w:p w:rsidR="006230E7" w:rsidRPr="00415488" w:rsidRDefault="006230E7" w:rsidP="007C2A6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xml:space="preserve">6.1. Штатное расписание учреждения утверждается </w:t>
      </w:r>
      <w:r w:rsidR="007C2A6D">
        <w:rPr>
          <w:rFonts w:ascii="Times New Roman" w:eastAsia="Times New Roman" w:hAnsi="Times New Roman" w:cs="Times New Roman"/>
          <w:color w:val="000000"/>
          <w:sz w:val="28"/>
          <w:szCs w:val="28"/>
          <w:lang w:eastAsia="ru-RU"/>
        </w:rPr>
        <w:t xml:space="preserve">директором </w:t>
      </w:r>
      <w:r w:rsidRPr="00415488">
        <w:rPr>
          <w:rFonts w:ascii="Times New Roman" w:eastAsia="Times New Roman" w:hAnsi="Times New Roman" w:cs="Times New Roman"/>
          <w:color w:val="000000"/>
          <w:sz w:val="28"/>
          <w:szCs w:val="28"/>
          <w:lang w:eastAsia="ru-RU"/>
        </w:rPr>
        <w:t>учреждения в пределах выделенных средств на оплату труда и включает в себя все должности руководителей, специалистов и служащих (профессии рабочих) учреждения.</w:t>
      </w:r>
    </w:p>
    <w:p w:rsidR="006230E7" w:rsidRPr="00415488" w:rsidRDefault="006230E7" w:rsidP="007C2A6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Для выполнения работ, связанных с временным расширением объема оказываемых учреждением услуг, учреждение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w:t>
      </w:r>
    </w:p>
    <w:p w:rsidR="006230E7" w:rsidRPr="00415488" w:rsidRDefault="006230E7" w:rsidP="007C2A6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6.2. Фонд оплаты труда работников учреждения формируется на календарный год исходя из лимитов бюджетных обязательств областного бюджета.</w:t>
      </w:r>
    </w:p>
    <w:p w:rsidR="006230E7" w:rsidRPr="00415488" w:rsidRDefault="006230E7" w:rsidP="007C2A6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xml:space="preserve">Учреждение вправе самостоятельно определять порядок расходования фонда оплаты труда за счет всех имеющихся источников в соответствии с </w:t>
      </w:r>
      <w:r w:rsidR="007C2A6D">
        <w:rPr>
          <w:rFonts w:ascii="Times New Roman" w:eastAsia="Times New Roman" w:hAnsi="Times New Roman" w:cs="Times New Roman"/>
          <w:color w:val="000000"/>
          <w:sz w:val="28"/>
          <w:szCs w:val="28"/>
          <w:lang w:eastAsia="ru-RU"/>
        </w:rPr>
        <w:t>настоящим</w:t>
      </w:r>
      <w:r w:rsidRPr="00415488">
        <w:rPr>
          <w:rFonts w:ascii="Times New Roman" w:eastAsia="Times New Roman" w:hAnsi="Times New Roman" w:cs="Times New Roman"/>
          <w:color w:val="000000"/>
          <w:sz w:val="28"/>
          <w:szCs w:val="28"/>
          <w:lang w:eastAsia="ru-RU"/>
        </w:rPr>
        <w:t xml:space="preserve"> положением об оплате труда работников.</w:t>
      </w:r>
    </w:p>
    <w:p w:rsidR="006230E7" w:rsidRPr="00415488" w:rsidRDefault="006230E7" w:rsidP="007C2A6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5488">
        <w:rPr>
          <w:rFonts w:ascii="Times New Roman" w:eastAsia="Times New Roman" w:hAnsi="Times New Roman" w:cs="Times New Roman"/>
          <w:color w:val="000000"/>
          <w:sz w:val="28"/>
          <w:szCs w:val="28"/>
          <w:lang w:eastAsia="ru-RU"/>
        </w:rPr>
        <w:t xml:space="preserve">6.3. </w:t>
      </w:r>
      <w:proofErr w:type="gramStart"/>
      <w:r w:rsidRPr="00415488">
        <w:rPr>
          <w:rFonts w:ascii="Times New Roman" w:eastAsia="Times New Roman" w:hAnsi="Times New Roman" w:cs="Times New Roman"/>
          <w:color w:val="000000"/>
          <w:sz w:val="28"/>
          <w:szCs w:val="28"/>
          <w:lang w:eastAsia="ru-RU"/>
        </w:rPr>
        <w:t xml:space="preserve">Лица, не имеющие специальной подготовки или стажа работы,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w:t>
      </w:r>
      <w:r w:rsidRPr="007C2A6D">
        <w:rPr>
          <w:rFonts w:ascii="Times New Roman" w:eastAsia="Times New Roman" w:hAnsi="Times New Roman" w:cs="Times New Roman"/>
          <w:sz w:val="28"/>
          <w:szCs w:val="28"/>
          <w:lang w:eastAsia="ru-RU"/>
        </w:rPr>
        <w:t>аттестационных комиссий</w:t>
      </w:r>
      <w:r w:rsidRPr="00415488">
        <w:rPr>
          <w:rFonts w:ascii="Times New Roman" w:eastAsia="Times New Roman" w:hAnsi="Times New Roman" w:cs="Times New Roman"/>
          <w:color w:val="000000"/>
          <w:sz w:val="28"/>
          <w:szCs w:val="28"/>
          <w:lang w:eastAsia="ru-RU"/>
        </w:rPr>
        <w:t xml:space="preserve"> тарифицируются так же, как и лица, имеющие специальную подготовку и стаж работы.</w:t>
      </w:r>
      <w:proofErr w:type="gramEnd"/>
    </w:p>
    <w:p w:rsidR="006230E7" w:rsidRPr="009B501A" w:rsidRDefault="006230E7" w:rsidP="006230E7">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9B501A">
        <w:rPr>
          <w:rFonts w:ascii="Times New Roman" w:eastAsia="Times New Roman" w:hAnsi="Times New Roman" w:cs="Times New Roman"/>
          <w:sz w:val="28"/>
          <w:szCs w:val="28"/>
          <w:lang w:eastAsia="ru-RU"/>
        </w:rPr>
        <w:t xml:space="preserve">6.4. Увеличение (индексация) окладов (должностных окладов), ставок заработной платы производится путем внесения изменений в настоящее положение </w:t>
      </w:r>
      <w:r w:rsidR="009B501A" w:rsidRPr="009B501A">
        <w:rPr>
          <w:rFonts w:ascii="Times New Roman" w:eastAsia="Times New Roman" w:hAnsi="Times New Roman" w:cs="Times New Roman"/>
          <w:sz w:val="28"/>
          <w:szCs w:val="28"/>
          <w:lang w:eastAsia="ru-RU"/>
        </w:rPr>
        <w:t xml:space="preserve">на основании приказа директора учреждения в соответствии с </w:t>
      </w:r>
      <w:r w:rsidRPr="009B501A">
        <w:rPr>
          <w:rFonts w:ascii="Times New Roman" w:eastAsia="Times New Roman" w:hAnsi="Times New Roman" w:cs="Times New Roman"/>
          <w:sz w:val="28"/>
          <w:szCs w:val="28"/>
          <w:lang w:eastAsia="ru-RU"/>
        </w:rPr>
        <w:t>нормативн</w:t>
      </w:r>
      <w:r w:rsidR="009B501A" w:rsidRPr="009B501A">
        <w:rPr>
          <w:rFonts w:ascii="Times New Roman" w:eastAsia="Times New Roman" w:hAnsi="Times New Roman" w:cs="Times New Roman"/>
          <w:sz w:val="28"/>
          <w:szCs w:val="28"/>
          <w:lang w:eastAsia="ru-RU"/>
        </w:rPr>
        <w:t>ым</w:t>
      </w:r>
      <w:r w:rsidRPr="009B501A">
        <w:rPr>
          <w:rFonts w:ascii="Times New Roman" w:eastAsia="Times New Roman" w:hAnsi="Times New Roman" w:cs="Times New Roman"/>
          <w:sz w:val="28"/>
          <w:szCs w:val="28"/>
          <w:lang w:eastAsia="ru-RU"/>
        </w:rPr>
        <w:t xml:space="preserve"> правов</w:t>
      </w:r>
      <w:r w:rsidR="009B501A" w:rsidRPr="009B501A">
        <w:rPr>
          <w:rFonts w:ascii="Times New Roman" w:eastAsia="Times New Roman" w:hAnsi="Times New Roman" w:cs="Times New Roman"/>
          <w:sz w:val="28"/>
          <w:szCs w:val="28"/>
          <w:lang w:eastAsia="ru-RU"/>
        </w:rPr>
        <w:t>ым</w:t>
      </w:r>
      <w:r w:rsidRPr="009B501A">
        <w:rPr>
          <w:rFonts w:ascii="Times New Roman" w:eastAsia="Times New Roman" w:hAnsi="Times New Roman" w:cs="Times New Roman"/>
          <w:sz w:val="28"/>
          <w:szCs w:val="28"/>
          <w:lang w:eastAsia="ru-RU"/>
        </w:rPr>
        <w:t xml:space="preserve"> акт</w:t>
      </w:r>
      <w:r w:rsidR="009B501A" w:rsidRPr="009B501A">
        <w:rPr>
          <w:rFonts w:ascii="Times New Roman" w:eastAsia="Times New Roman" w:hAnsi="Times New Roman" w:cs="Times New Roman"/>
          <w:sz w:val="28"/>
          <w:szCs w:val="28"/>
          <w:lang w:eastAsia="ru-RU"/>
        </w:rPr>
        <w:t>ом</w:t>
      </w:r>
      <w:r w:rsidRPr="009B501A">
        <w:rPr>
          <w:rFonts w:ascii="Times New Roman" w:eastAsia="Times New Roman" w:hAnsi="Times New Roman" w:cs="Times New Roman"/>
          <w:sz w:val="28"/>
          <w:szCs w:val="28"/>
          <w:lang w:eastAsia="ru-RU"/>
        </w:rPr>
        <w:t xml:space="preserve"> Коллегии Администрации Кемеровской области.</w:t>
      </w:r>
    </w:p>
    <w:p w:rsidR="006230E7" w:rsidRPr="009B501A" w:rsidRDefault="006230E7" w:rsidP="006230E7">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9B501A">
        <w:rPr>
          <w:rFonts w:ascii="Times New Roman" w:eastAsia="Times New Roman" w:hAnsi="Times New Roman" w:cs="Times New Roman"/>
          <w:sz w:val="28"/>
          <w:szCs w:val="28"/>
          <w:lang w:eastAsia="ru-RU"/>
        </w:rPr>
        <w:t> </w:t>
      </w:r>
    </w:p>
    <w:p w:rsidR="007C2A6D" w:rsidRDefault="006230E7" w:rsidP="006813BC">
      <w:pPr>
        <w:shd w:val="clear" w:color="auto" w:fill="FFFFFF"/>
        <w:spacing w:after="0" w:line="240" w:lineRule="auto"/>
        <w:jc w:val="both"/>
        <w:rPr>
          <w:rFonts w:ascii="Arial" w:eastAsia="Times New Roman" w:hAnsi="Arial" w:cs="Arial"/>
          <w:color w:val="000000"/>
          <w:sz w:val="20"/>
          <w:szCs w:val="20"/>
          <w:lang w:eastAsia="ru-RU"/>
        </w:rPr>
      </w:pPr>
      <w:r w:rsidRPr="00415488">
        <w:rPr>
          <w:rFonts w:ascii="Times New Roman" w:eastAsia="Times New Roman" w:hAnsi="Times New Roman" w:cs="Times New Roman"/>
          <w:color w:val="000000"/>
          <w:sz w:val="28"/>
          <w:szCs w:val="28"/>
          <w:lang w:eastAsia="ru-RU"/>
        </w:rPr>
        <w:t> </w:t>
      </w:r>
    </w:p>
    <w:p w:rsidR="007C2A6D" w:rsidRDefault="007C2A6D" w:rsidP="006230E7">
      <w:pPr>
        <w:shd w:val="clear" w:color="auto" w:fill="FFFFFF"/>
        <w:spacing w:after="0" w:line="240" w:lineRule="auto"/>
        <w:rPr>
          <w:rFonts w:ascii="Arial" w:eastAsia="Times New Roman" w:hAnsi="Arial" w:cs="Arial"/>
          <w:color w:val="000000"/>
          <w:sz w:val="20"/>
          <w:szCs w:val="20"/>
          <w:lang w:eastAsia="ru-RU"/>
        </w:rPr>
      </w:pPr>
    </w:p>
    <w:p w:rsidR="007C2A6D" w:rsidRDefault="007C2A6D" w:rsidP="006230E7">
      <w:pPr>
        <w:shd w:val="clear" w:color="auto" w:fill="FFFFFF"/>
        <w:spacing w:after="0" w:line="240" w:lineRule="auto"/>
        <w:rPr>
          <w:rFonts w:ascii="Arial" w:eastAsia="Times New Roman" w:hAnsi="Arial" w:cs="Arial"/>
          <w:color w:val="000000"/>
          <w:sz w:val="20"/>
          <w:szCs w:val="20"/>
          <w:lang w:eastAsia="ru-RU"/>
        </w:rPr>
      </w:pPr>
    </w:p>
    <w:p w:rsidR="007C2A6D" w:rsidRDefault="007C2A6D" w:rsidP="006230E7">
      <w:pPr>
        <w:shd w:val="clear" w:color="auto" w:fill="FFFFFF"/>
        <w:spacing w:after="0" w:line="240" w:lineRule="auto"/>
        <w:rPr>
          <w:rFonts w:ascii="Arial" w:eastAsia="Times New Roman" w:hAnsi="Arial" w:cs="Arial"/>
          <w:color w:val="000000"/>
          <w:sz w:val="20"/>
          <w:szCs w:val="20"/>
          <w:lang w:eastAsia="ru-RU"/>
        </w:rPr>
      </w:pPr>
    </w:p>
    <w:p w:rsidR="007C2A6D" w:rsidRDefault="007C2A6D" w:rsidP="006230E7">
      <w:pPr>
        <w:shd w:val="clear" w:color="auto" w:fill="FFFFFF"/>
        <w:spacing w:after="0" w:line="240" w:lineRule="auto"/>
        <w:rPr>
          <w:rFonts w:ascii="Arial" w:eastAsia="Times New Roman" w:hAnsi="Arial" w:cs="Arial"/>
          <w:color w:val="000000"/>
          <w:sz w:val="20"/>
          <w:szCs w:val="20"/>
          <w:lang w:eastAsia="ru-RU"/>
        </w:rPr>
      </w:pPr>
    </w:p>
    <w:p w:rsidR="007C2A6D" w:rsidRDefault="007C2A6D" w:rsidP="006230E7">
      <w:pPr>
        <w:shd w:val="clear" w:color="auto" w:fill="FFFFFF"/>
        <w:spacing w:after="0" w:line="240" w:lineRule="auto"/>
        <w:rPr>
          <w:rFonts w:ascii="Arial" w:eastAsia="Times New Roman" w:hAnsi="Arial" w:cs="Arial"/>
          <w:color w:val="000000"/>
          <w:sz w:val="20"/>
          <w:szCs w:val="20"/>
          <w:lang w:eastAsia="ru-RU"/>
        </w:rPr>
      </w:pPr>
    </w:p>
    <w:p w:rsidR="007C2A6D" w:rsidRDefault="007C2A6D" w:rsidP="006230E7">
      <w:pPr>
        <w:shd w:val="clear" w:color="auto" w:fill="FFFFFF"/>
        <w:spacing w:after="0" w:line="240" w:lineRule="auto"/>
        <w:rPr>
          <w:rFonts w:ascii="Arial" w:eastAsia="Times New Roman" w:hAnsi="Arial" w:cs="Arial"/>
          <w:color w:val="000000"/>
          <w:sz w:val="20"/>
          <w:szCs w:val="20"/>
          <w:lang w:eastAsia="ru-RU"/>
        </w:rPr>
      </w:pPr>
    </w:p>
    <w:p w:rsidR="007C2A6D" w:rsidRDefault="007C2A6D" w:rsidP="006230E7">
      <w:pPr>
        <w:shd w:val="clear" w:color="auto" w:fill="FFFFFF"/>
        <w:spacing w:after="0" w:line="240" w:lineRule="auto"/>
        <w:rPr>
          <w:rFonts w:ascii="Arial" w:eastAsia="Times New Roman" w:hAnsi="Arial" w:cs="Arial"/>
          <w:color w:val="000000"/>
          <w:sz w:val="20"/>
          <w:szCs w:val="20"/>
          <w:lang w:eastAsia="ru-RU"/>
        </w:rPr>
      </w:pPr>
    </w:p>
    <w:p w:rsidR="007C2A6D" w:rsidRDefault="007C2A6D" w:rsidP="006230E7">
      <w:pPr>
        <w:shd w:val="clear" w:color="auto" w:fill="FFFFFF"/>
        <w:spacing w:after="0" w:line="240" w:lineRule="auto"/>
        <w:rPr>
          <w:rFonts w:ascii="Arial" w:eastAsia="Times New Roman" w:hAnsi="Arial" w:cs="Arial"/>
          <w:color w:val="000000"/>
          <w:sz w:val="20"/>
          <w:szCs w:val="20"/>
          <w:lang w:eastAsia="ru-RU"/>
        </w:rPr>
      </w:pPr>
    </w:p>
    <w:p w:rsidR="007C2A6D" w:rsidRDefault="007C2A6D" w:rsidP="006230E7">
      <w:pPr>
        <w:shd w:val="clear" w:color="auto" w:fill="FFFFFF"/>
        <w:spacing w:after="0" w:line="240" w:lineRule="auto"/>
        <w:rPr>
          <w:rFonts w:ascii="Arial" w:eastAsia="Times New Roman" w:hAnsi="Arial" w:cs="Arial"/>
          <w:color w:val="000000"/>
          <w:sz w:val="20"/>
          <w:szCs w:val="20"/>
          <w:lang w:eastAsia="ru-RU"/>
        </w:rPr>
      </w:pPr>
    </w:p>
    <w:p w:rsidR="007C2A6D" w:rsidRDefault="007C2A6D" w:rsidP="006230E7">
      <w:pPr>
        <w:shd w:val="clear" w:color="auto" w:fill="FFFFFF"/>
        <w:spacing w:after="0" w:line="240" w:lineRule="auto"/>
        <w:rPr>
          <w:rFonts w:ascii="Arial" w:eastAsia="Times New Roman" w:hAnsi="Arial" w:cs="Arial"/>
          <w:color w:val="000000"/>
          <w:sz w:val="20"/>
          <w:szCs w:val="20"/>
          <w:lang w:eastAsia="ru-RU"/>
        </w:rPr>
      </w:pPr>
    </w:p>
    <w:p w:rsidR="007C2A6D" w:rsidRDefault="007C2A6D" w:rsidP="006230E7">
      <w:pPr>
        <w:shd w:val="clear" w:color="auto" w:fill="FFFFFF"/>
        <w:spacing w:after="0" w:line="240" w:lineRule="auto"/>
        <w:rPr>
          <w:rFonts w:ascii="Arial" w:eastAsia="Times New Roman" w:hAnsi="Arial" w:cs="Arial"/>
          <w:color w:val="000000"/>
          <w:sz w:val="20"/>
          <w:szCs w:val="20"/>
          <w:lang w:eastAsia="ru-RU"/>
        </w:rPr>
      </w:pPr>
    </w:p>
    <w:p w:rsidR="007C2A6D" w:rsidRDefault="007C2A6D" w:rsidP="006230E7">
      <w:pPr>
        <w:shd w:val="clear" w:color="auto" w:fill="FFFFFF"/>
        <w:spacing w:after="0" w:line="240" w:lineRule="auto"/>
        <w:rPr>
          <w:rFonts w:ascii="Arial" w:eastAsia="Times New Roman" w:hAnsi="Arial" w:cs="Arial"/>
          <w:color w:val="000000"/>
          <w:sz w:val="20"/>
          <w:szCs w:val="20"/>
          <w:lang w:eastAsia="ru-RU"/>
        </w:rPr>
      </w:pPr>
    </w:p>
    <w:p w:rsidR="007C2A6D" w:rsidRDefault="007C2A6D" w:rsidP="006230E7">
      <w:pPr>
        <w:shd w:val="clear" w:color="auto" w:fill="FFFFFF"/>
        <w:spacing w:after="0" w:line="240" w:lineRule="auto"/>
        <w:rPr>
          <w:rFonts w:ascii="Arial" w:eastAsia="Times New Roman" w:hAnsi="Arial" w:cs="Arial"/>
          <w:color w:val="000000"/>
          <w:sz w:val="20"/>
          <w:szCs w:val="20"/>
          <w:lang w:eastAsia="ru-RU"/>
        </w:rPr>
      </w:pPr>
    </w:p>
    <w:p w:rsidR="007C2A6D" w:rsidRDefault="007C2A6D" w:rsidP="006230E7">
      <w:pPr>
        <w:shd w:val="clear" w:color="auto" w:fill="FFFFFF"/>
        <w:spacing w:after="0" w:line="240" w:lineRule="auto"/>
        <w:rPr>
          <w:rFonts w:ascii="Arial" w:eastAsia="Times New Roman" w:hAnsi="Arial" w:cs="Arial"/>
          <w:color w:val="000000"/>
          <w:sz w:val="20"/>
          <w:szCs w:val="20"/>
          <w:lang w:eastAsia="ru-RU"/>
        </w:rPr>
      </w:pPr>
    </w:p>
    <w:p w:rsidR="007C2A6D" w:rsidRDefault="007C2A6D" w:rsidP="006230E7">
      <w:pPr>
        <w:shd w:val="clear" w:color="auto" w:fill="FFFFFF"/>
        <w:spacing w:after="0" w:line="240" w:lineRule="auto"/>
        <w:rPr>
          <w:rFonts w:ascii="Arial" w:eastAsia="Times New Roman" w:hAnsi="Arial" w:cs="Arial"/>
          <w:color w:val="000000"/>
          <w:sz w:val="20"/>
          <w:szCs w:val="20"/>
          <w:lang w:eastAsia="ru-RU"/>
        </w:rPr>
      </w:pPr>
    </w:p>
    <w:p w:rsidR="007C2A6D" w:rsidRDefault="007C2A6D" w:rsidP="006230E7">
      <w:pPr>
        <w:shd w:val="clear" w:color="auto" w:fill="FFFFFF"/>
        <w:spacing w:after="0" w:line="240" w:lineRule="auto"/>
        <w:rPr>
          <w:rFonts w:ascii="Arial" w:eastAsia="Times New Roman" w:hAnsi="Arial" w:cs="Arial"/>
          <w:color w:val="000000"/>
          <w:sz w:val="20"/>
          <w:szCs w:val="20"/>
          <w:lang w:eastAsia="ru-RU"/>
        </w:rPr>
      </w:pPr>
    </w:p>
    <w:p w:rsidR="007C2A6D" w:rsidRDefault="007C2A6D" w:rsidP="006230E7">
      <w:pPr>
        <w:shd w:val="clear" w:color="auto" w:fill="FFFFFF"/>
        <w:spacing w:after="0" w:line="240" w:lineRule="auto"/>
        <w:rPr>
          <w:rFonts w:ascii="Arial" w:eastAsia="Times New Roman" w:hAnsi="Arial" w:cs="Arial"/>
          <w:color w:val="000000"/>
          <w:sz w:val="20"/>
          <w:szCs w:val="20"/>
          <w:lang w:eastAsia="ru-RU"/>
        </w:rPr>
      </w:pPr>
    </w:p>
    <w:p w:rsidR="007C2A6D" w:rsidRDefault="007C2A6D" w:rsidP="006230E7">
      <w:pPr>
        <w:shd w:val="clear" w:color="auto" w:fill="FFFFFF"/>
        <w:spacing w:after="0" w:line="240" w:lineRule="auto"/>
        <w:rPr>
          <w:rFonts w:ascii="Arial" w:eastAsia="Times New Roman" w:hAnsi="Arial" w:cs="Arial"/>
          <w:color w:val="000000"/>
          <w:sz w:val="20"/>
          <w:szCs w:val="20"/>
          <w:lang w:eastAsia="ru-RU"/>
        </w:rPr>
      </w:pPr>
    </w:p>
    <w:p w:rsidR="007C2A6D" w:rsidRDefault="007C2A6D" w:rsidP="006230E7">
      <w:pPr>
        <w:shd w:val="clear" w:color="auto" w:fill="FFFFFF"/>
        <w:spacing w:after="0" w:line="240" w:lineRule="auto"/>
        <w:rPr>
          <w:rFonts w:ascii="Arial" w:eastAsia="Times New Roman" w:hAnsi="Arial" w:cs="Arial"/>
          <w:color w:val="000000"/>
          <w:sz w:val="20"/>
          <w:szCs w:val="20"/>
          <w:lang w:eastAsia="ru-RU"/>
        </w:rPr>
      </w:pPr>
    </w:p>
    <w:p w:rsidR="007C2A6D" w:rsidRDefault="007C2A6D" w:rsidP="006230E7">
      <w:pPr>
        <w:shd w:val="clear" w:color="auto" w:fill="FFFFFF"/>
        <w:spacing w:after="0" w:line="240" w:lineRule="auto"/>
        <w:rPr>
          <w:rFonts w:ascii="Arial" w:eastAsia="Times New Roman" w:hAnsi="Arial" w:cs="Arial"/>
          <w:color w:val="000000"/>
          <w:sz w:val="20"/>
          <w:szCs w:val="20"/>
          <w:lang w:eastAsia="ru-RU"/>
        </w:rPr>
      </w:pPr>
    </w:p>
    <w:p w:rsidR="007C2A6D" w:rsidRDefault="007C2A6D" w:rsidP="006230E7">
      <w:pPr>
        <w:shd w:val="clear" w:color="auto" w:fill="FFFFFF"/>
        <w:spacing w:after="0" w:line="240" w:lineRule="auto"/>
        <w:rPr>
          <w:rFonts w:ascii="Arial" w:eastAsia="Times New Roman" w:hAnsi="Arial" w:cs="Arial"/>
          <w:color w:val="000000"/>
          <w:sz w:val="20"/>
          <w:szCs w:val="20"/>
          <w:lang w:eastAsia="ru-RU"/>
        </w:rPr>
      </w:pPr>
    </w:p>
    <w:p w:rsidR="007C2A6D" w:rsidRDefault="007C2A6D" w:rsidP="006230E7">
      <w:pPr>
        <w:shd w:val="clear" w:color="auto" w:fill="FFFFFF"/>
        <w:spacing w:after="0" w:line="240" w:lineRule="auto"/>
        <w:rPr>
          <w:rFonts w:ascii="Arial" w:eastAsia="Times New Roman" w:hAnsi="Arial" w:cs="Arial"/>
          <w:color w:val="000000"/>
          <w:sz w:val="20"/>
          <w:szCs w:val="20"/>
          <w:lang w:eastAsia="ru-RU"/>
        </w:rPr>
      </w:pPr>
    </w:p>
    <w:p w:rsidR="006230E7" w:rsidRPr="00336647" w:rsidRDefault="006230E7" w:rsidP="00831FD3">
      <w:pPr>
        <w:shd w:val="clear" w:color="auto" w:fill="FFFFFF"/>
        <w:spacing w:after="0" w:line="240" w:lineRule="auto"/>
        <w:ind w:left="4320"/>
        <w:jc w:val="right"/>
        <w:rPr>
          <w:rFonts w:ascii="Tahoma" w:eastAsia="Times New Roman" w:hAnsi="Tahoma" w:cs="Tahoma"/>
          <w:color w:val="000000"/>
          <w:sz w:val="16"/>
          <w:szCs w:val="16"/>
          <w:lang w:eastAsia="ru-RU"/>
        </w:rPr>
      </w:pPr>
      <w:bookmarkStart w:id="7" w:name="Par1057"/>
      <w:bookmarkEnd w:id="7"/>
      <w:r w:rsidRPr="00336647">
        <w:rPr>
          <w:rFonts w:ascii="Tahoma" w:eastAsia="Times New Roman" w:hAnsi="Tahoma" w:cs="Tahoma"/>
          <w:color w:val="000000"/>
          <w:sz w:val="16"/>
          <w:szCs w:val="16"/>
          <w:lang w:eastAsia="ru-RU"/>
        </w:rPr>
        <w:lastRenderedPageBreak/>
        <w:t>Приложение №1</w:t>
      </w:r>
    </w:p>
    <w:p w:rsidR="006230E7" w:rsidRPr="00336647" w:rsidRDefault="006230E7" w:rsidP="00831FD3">
      <w:pPr>
        <w:shd w:val="clear" w:color="auto" w:fill="FFFFFF"/>
        <w:spacing w:after="0" w:line="240" w:lineRule="auto"/>
        <w:ind w:left="4320"/>
        <w:jc w:val="right"/>
        <w:rPr>
          <w:rFonts w:ascii="Tahoma" w:eastAsia="Times New Roman" w:hAnsi="Tahoma" w:cs="Tahoma"/>
          <w:color w:val="000000"/>
          <w:sz w:val="16"/>
          <w:szCs w:val="16"/>
          <w:lang w:eastAsia="ru-RU"/>
        </w:rPr>
      </w:pPr>
      <w:r w:rsidRPr="00336647">
        <w:rPr>
          <w:rFonts w:ascii="Tahoma" w:eastAsia="Times New Roman" w:hAnsi="Tahoma" w:cs="Tahoma"/>
          <w:color w:val="000000"/>
          <w:sz w:val="16"/>
          <w:szCs w:val="16"/>
          <w:lang w:eastAsia="ru-RU"/>
        </w:rPr>
        <w:t xml:space="preserve">к положению об оплате труда работников </w:t>
      </w:r>
      <w:r w:rsidR="00831FD3" w:rsidRPr="00336647">
        <w:rPr>
          <w:rFonts w:ascii="Tahoma" w:eastAsia="Times New Roman" w:hAnsi="Tahoma" w:cs="Tahoma"/>
          <w:color w:val="000000"/>
          <w:sz w:val="16"/>
          <w:szCs w:val="16"/>
          <w:lang w:eastAsia="ru-RU"/>
        </w:rPr>
        <w:t>государственного учреждения дополнительного образования «Специализированная детско-юношеская спортивная школа олимпийского резерва по шахматам»</w:t>
      </w:r>
    </w:p>
    <w:p w:rsidR="006230E7" w:rsidRPr="00336647" w:rsidRDefault="006230E7" w:rsidP="00831FD3">
      <w:pPr>
        <w:shd w:val="clear" w:color="auto" w:fill="FFFFFF"/>
        <w:spacing w:after="0" w:line="240" w:lineRule="auto"/>
        <w:jc w:val="right"/>
        <w:rPr>
          <w:rFonts w:ascii="Tahoma" w:eastAsia="Times New Roman" w:hAnsi="Tahoma" w:cs="Tahoma"/>
          <w:color w:val="000000"/>
          <w:sz w:val="16"/>
          <w:szCs w:val="16"/>
          <w:lang w:eastAsia="ru-RU"/>
        </w:rPr>
      </w:pPr>
      <w:r w:rsidRPr="00336647">
        <w:rPr>
          <w:rFonts w:ascii="Tahoma" w:eastAsia="Times New Roman" w:hAnsi="Tahoma" w:cs="Tahoma"/>
          <w:color w:val="000000"/>
          <w:sz w:val="16"/>
          <w:szCs w:val="16"/>
          <w:lang w:eastAsia="ru-RU"/>
        </w:rPr>
        <w:t> </w:t>
      </w:r>
    </w:p>
    <w:p w:rsidR="006230E7" w:rsidRPr="00336647" w:rsidRDefault="00831FD3" w:rsidP="00831FD3">
      <w:pPr>
        <w:shd w:val="clear" w:color="auto" w:fill="FFFFFF"/>
        <w:spacing w:after="0" w:line="240" w:lineRule="auto"/>
        <w:jc w:val="center"/>
        <w:rPr>
          <w:rFonts w:ascii="Tahoma" w:eastAsia="Times New Roman" w:hAnsi="Tahoma" w:cs="Tahoma"/>
          <w:b/>
          <w:bCs/>
          <w:color w:val="000000"/>
          <w:sz w:val="16"/>
          <w:szCs w:val="16"/>
          <w:lang w:eastAsia="ru-RU"/>
        </w:rPr>
      </w:pPr>
      <w:r w:rsidRPr="00336647">
        <w:rPr>
          <w:rFonts w:ascii="Tahoma" w:eastAsia="Times New Roman" w:hAnsi="Tahoma" w:cs="Tahoma"/>
          <w:b/>
          <w:bCs/>
          <w:color w:val="000000"/>
          <w:sz w:val="16"/>
          <w:szCs w:val="16"/>
          <w:lang w:eastAsia="ru-RU"/>
        </w:rPr>
        <w:t>Р</w:t>
      </w:r>
      <w:r w:rsidR="006230E7" w:rsidRPr="00336647">
        <w:rPr>
          <w:rFonts w:ascii="Tahoma" w:eastAsia="Times New Roman" w:hAnsi="Tahoma" w:cs="Tahoma"/>
          <w:b/>
          <w:bCs/>
          <w:color w:val="000000"/>
          <w:sz w:val="16"/>
          <w:szCs w:val="16"/>
          <w:lang w:eastAsia="ru-RU"/>
        </w:rPr>
        <w:t>азмеры окладов (должностных окладов), ставок заработной платы с учетом повышающих коэффициентов</w:t>
      </w:r>
      <w:r w:rsidRPr="00336647">
        <w:rPr>
          <w:rFonts w:ascii="Tahoma" w:eastAsia="Times New Roman" w:hAnsi="Tahoma" w:cs="Tahoma"/>
          <w:b/>
          <w:bCs/>
          <w:color w:val="000000"/>
          <w:sz w:val="16"/>
          <w:szCs w:val="16"/>
          <w:lang w:eastAsia="ru-RU"/>
        </w:rPr>
        <w:t xml:space="preserve"> </w:t>
      </w:r>
      <w:r w:rsidR="006230E7" w:rsidRPr="00336647">
        <w:rPr>
          <w:rFonts w:ascii="Tahoma" w:eastAsia="Times New Roman" w:hAnsi="Tahoma" w:cs="Tahoma"/>
          <w:b/>
          <w:bCs/>
          <w:color w:val="000000"/>
          <w:sz w:val="16"/>
          <w:szCs w:val="16"/>
          <w:lang w:eastAsia="ru-RU"/>
        </w:rPr>
        <w:t xml:space="preserve">работников </w:t>
      </w:r>
      <w:r w:rsidRPr="00336647">
        <w:rPr>
          <w:rFonts w:ascii="Tahoma" w:eastAsia="Times New Roman" w:hAnsi="Tahoma" w:cs="Tahoma"/>
          <w:b/>
          <w:bCs/>
          <w:color w:val="000000"/>
          <w:sz w:val="16"/>
          <w:szCs w:val="16"/>
          <w:lang w:eastAsia="ru-RU"/>
        </w:rPr>
        <w:t xml:space="preserve">учреждения </w:t>
      </w:r>
    </w:p>
    <w:p w:rsidR="00831FD3" w:rsidRPr="00336647" w:rsidRDefault="00831FD3" w:rsidP="00831FD3">
      <w:pPr>
        <w:shd w:val="clear" w:color="auto" w:fill="FFFFFF"/>
        <w:spacing w:after="0" w:line="240" w:lineRule="auto"/>
        <w:jc w:val="center"/>
        <w:rPr>
          <w:rFonts w:ascii="Tahoma" w:eastAsia="Times New Roman" w:hAnsi="Tahoma" w:cs="Tahoma"/>
          <w:color w:val="000000"/>
          <w:sz w:val="16"/>
          <w:szCs w:val="16"/>
          <w:lang w:eastAsia="ru-RU"/>
        </w:rPr>
      </w:pPr>
    </w:p>
    <w:tbl>
      <w:tblPr>
        <w:tblW w:w="5052" w:type="pct"/>
        <w:tblCellMar>
          <w:left w:w="0" w:type="dxa"/>
          <w:right w:w="0" w:type="dxa"/>
        </w:tblCellMar>
        <w:tblLook w:val="04A0"/>
      </w:tblPr>
      <w:tblGrid>
        <w:gridCol w:w="691"/>
        <w:gridCol w:w="101"/>
        <w:gridCol w:w="3750"/>
        <w:gridCol w:w="97"/>
        <w:gridCol w:w="1480"/>
        <w:gridCol w:w="104"/>
        <w:gridCol w:w="1671"/>
        <w:gridCol w:w="104"/>
        <w:gridCol w:w="1673"/>
      </w:tblGrid>
      <w:tr w:rsidR="006230E7" w:rsidRPr="00336647" w:rsidTr="0064502C">
        <w:tc>
          <w:tcPr>
            <w:tcW w:w="35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230E7" w:rsidRPr="00336647" w:rsidRDefault="006230E7" w:rsidP="00831FD3">
            <w:pPr>
              <w:spacing w:after="0" w:line="240" w:lineRule="auto"/>
              <w:jc w:val="right"/>
              <w:rPr>
                <w:rFonts w:ascii="Tahoma" w:eastAsia="Times New Roman" w:hAnsi="Tahoma" w:cs="Tahoma"/>
                <w:sz w:val="16"/>
                <w:szCs w:val="16"/>
                <w:lang w:eastAsia="ru-RU"/>
              </w:rPr>
            </w:pPr>
            <w:bookmarkStart w:id="8" w:name="OLE_LINK1"/>
            <w:r w:rsidRPr="00336647">
              <w:rPr>
                <w:rFonts w:ascii="Tahoma" w:eastAsia="Times New Roman" w:hAnsi="Tahoma" w:cs="Tahoma"/>
                <w:sz w:val="16"/>
                <w:szCs w:val="16"/>
                <w:lang w:eastAsia="ru-RU"/>
              </w:rPr>
              <w:t xml:space="preserve">№ </w:t>
            </w:r>
            <w:proofErr w:type="spellStart"/>
            <w:proofErr w:type="gramStart"/>
            <w:r w:rsidRPr="00336647">
              <w:rPr>
                <w:rFonts w:ascii="Tahoma" w:eastAsia="Times New Roman" w:hAnsi="Tahoma" w:cs="Tahoma"/>
                <w:sz w:val="16"/>
                <w:szCs w:val="16"/>
                <w:lang w:eastAsia="ru-RU"/>
              </w:rPr>
              <w:t>п</w:t>
            </w:r>
            <w:proofErr w:type="spellEnd"/>
            <w:proofErr w:type="gramEnd"/>
            <w:r w:rsidRPr="00336647">
              <w:rPr>
                <w:rFonts w:ascii="Tahoma" w:eastAsia="Times New Roman" w:hAnsi="Tahoma" w:cs="Tahoma"/>
                <w:sz w:val="16"/>
                <w:szCs w:val="16"/>
                <w:lang w:eastAsia="ru-RU"/>
              </w:rPr>
              <w:t>/</w:t>
            </w:r>
            <w:proofErr w:type="spellStart"/>
            <w:r w:rsidRPr="00336647">
              <w:rPr>
                <w:rFonts w:ascii="Tahoma" w:eastAsia="Times New Roman" w:hAnsi="Tahoma" w:cs="Tahoma"/>
                <w:sz w:val="16"/>
                <w:szCs w:val="16"/>
                <w:lang w:eastAsia="ru-RU"/>
              </w:rPr>
              <w:t>п</w:t>
            </w:r>
            <w:bookmarkEnd w:id="8"/>
            <w:proofErr w:type="spellEnd"/>
          </w:p>
        </w:tc>
        <w:tc>
          <w:tcPr>
            <w:tcW w:w="2041"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Должности, отнесенные к профессиональной квалификационной группе</w:t>
            </w:r>
          </w:p>
        </w:tc>
        <w:tc>
          <w:tcPr>
            <w:tcW w:w="76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Оклад по ПКГ, ставка по ПКГ, рублей</w:t>
            </w:r>
          </w:p>
        </w:tc>
        <w:tc>
          <w:tcPr>
            <w:tcW w:w="918"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Размер повышающего коэффициента к окладу (должностному окладу), ставке заработной платы</w:t>
            </w:r>
          </w:p>
        </w:tc>
        <w:tc>
          <w:tcPr>
            <w:tcW w:w="867"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Оклад (должностной оклад), ставка заработной платы по профессиональной группе, рублей</w:t>
            </w:r>
          </w:p>
        </w:tc>
      </w:tr>
      <w:tr w:rsidR="006230E7" w:rsidRPr="00336647" w:rsidTr="0064502C">
        <w:tc>
          <w:tcPr>
            <w:tcW w:w="3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30E7" w:rsidRPr="00336647" w:rsidRDefault="006230E7"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1</w:t>
            </w:r>
          </w:p>
        </w:tc>
        <w:tc>
          <w:tcPr>
            <w:tcW w:w="2041"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2</w:t>
            </w:r>
          </w:p>
        </w:tc>
        <w:tc>
          <w:tcPr>
            <w:tcW w:w="765" w:type="pct"/>
            <w:tcBorders>
              <w:top w:val="nil"/>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3</w:t>
            </w:r>
          </w:p>
        </w:tc>
        <w:tc>
          <w:tcPr>
            <w:tcW w:w="9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4</w:t>
            </w:r>
          </w:p>
        </w:tc>
        <w:tc>
          <w:tcPr>
            <w:tcW w:w="86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5</w:t>
            </w:r>
          </w:p>
        </w:tc>
      </w:tr>
      <w:tr w:rsidR="00293FBB" w:rsidRPr="00336647" w:rsidTr="0064502C">
        <w:tc>
          <w:tcPr>
            <w:tcW w:w="3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3FBB" w:rsidRPr="00336647" w:rsidRDefault="00293FBB" w:rsidP="00293FBB">
            <w:pPr>
              <w:spacing w:after="0" w:line="240" w:lineRule="auto"/>
              <w:jc w:val="right"/>
              <w:rPr>
                <w:rFonts w:ascii="Tahoma" w:eastAsia="Times New Roman" w:hAnsi="Tahoma" w:cs="Tahoma"/>
                <w:sz w:val="16"/>
                <w:szCs w:val="16"/>
                <w:lang w:eastAsia="ru-RU"/>
              </w:rPr>
            </w:pPr>
          </w:p>
        </w:tc>
        <w:tc>
          <w:tcPr>
            <w:tcW w:w="2041"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293FBB" w:rsidRPr="00293FBB" w:rsidRDefault="00293FBB" w:rsidP="00293FBB">
            <w:pPr>
              <w:spacing w:after="0" w:line="240" w:lineRule="auto"/>
              <w:jc w:val="both"/>
              <w:rPr>
                <w:rFonts w:ascii="Tahoma" w:eastAsia="Times New Roman" w:hAnsi="Tahoma" w:cs="Tahoma"/>
                <w:b/>
                <w:sz w:val="16"/>
                <w:szCs w:val="16"/>
                <w:lang w:eastAsia="ru-RU"/>
              </w:rPr>
            </w:pPr>
            <w:r w:rsidRPr="00293FBB">
              <w:rPr>
                <w:rFonts w:ascii="Tahoma" w:eastAsia="Times New Roman" w:hAnsi="Tahoma" w:cs="Tahoma"/>
                <w:b/>
                <w:sz w:val="16"/>
                <w:szCs w:val="16"/>
                <w:lang w:eastAsia="ru-RU"/>
              </w:rPr>
              <w:t>Профессиональная квалификационная группа должностей работников учебно-вспомогательного персонала первого уровня</w:t>
            </w:r>
          </w:p>
        </w:tc>
        <w:tc>
          <w:tcPr>
            <w:tcW w:w="765" w:type="pct"/>
            <w:tcBorders>
              <w:top w:val="nil"/>
              <w:left w:val="nil"/>
              <w:bottom w:val="single" w:sz="8" w:space="0" w:color="auto"/>
              <w:right w:val="single" w:sz="8" w:space="0" w:color="auto"/>
            </w:tcBorders>
            <w:tcMar>
              <w:top w:w="0" w:type="dxa"/>
              <w:left w:w="108" w:type="dxa"/>
              <w:bottom w:w="0" w:type="dxa"/>
              <w:right w:w="108" w:type="dxa"/>
            </w:tcMar>
            <w:hideMark/>
          </w:tcPr>
          <w:p w:rsidR="00293FBB" w:rsidRPr="00293FBB" w:rsidRDefault="00293FBB" w:rsidP="00293FBB">
            <w:pPr>
              <w:spacing w:after="0" w:line="240" w:lineRule="auto"/>
              <w:rPr>
                <w:rFonts w:ascii="Tahoma" w:eastAsia="Times New Roman" w:hAnsi="Tahoma" w:cs="Tahoma"/>
                <w:b/>
                <w:sz w:val="16"/>
                <w:szCs w:val="16"/>
                <w:lang w:eastAsia="ru-RU"/>
              </w:rPr>
            </w:pPr>
            <w:r w:rsidRPr="00293FBB">
              <w:rPr>
                <w:rFonts w:ascii="Tahoma" w:eastAsia="Times New Roman" w:hAnsi="Tahoma" w:cs="Tahoma"/>
                <w:b/>
                <w:sz w:val="16"/>
                <w:szCs w:val="16"/>
                <w:lang w:eastAsia="ru-RU"/>
              </w:rPr>
              <w:t>2258</w:t>
            </w:r>
          </w:p>
        </w:tc>
        <w:tc>
          <w:tcPr>
            <w:tcW w:w="9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293FBB" w:rsidRPr="00336647" w:rsidRDefault="00293FBB" w:rsidP="00831FD3">
            <w:pPr>
              <w:spacing w:after="0" w:line="240" w:lineRule="auto"/>
              <w:jc w:val="right"/>
              <w:rPr>
                <w:rFonts w:ascii="Tahoma" w:eastAsia="Times New Roman" w:hAnsi="Tahoma" w:cs="Tahoma"/>
                <w:sz w:val="16"/>
                <w:szCs w:val="16"/>
                <w:lang w:eastAsia="ru-RU"/>
              </w:rPr>
            </w:pPr>
          </w:p>
        </w:tc>
        <w:tc>
          <w:tcPr>
            <w:tcW w:w="86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293FBB" w:rsidRPr="00336647" w:rsidRDefault="00293FBB" w:rsidP="00831FD3">
            <w:pPr>
              <w:spacing w:after="0" w:line="240" w:lineRule="auto"/>
              <w:jc w:val="right"/>
              <w:rPr>
                <w:rFonts w:ascii="Tahoma" w:eastAsia="Times New Roman" w:hAnsi="Tahoma" w:cs="Tahoma"/>
                <w:sz w:val="16"/>
                <w:szCs w:val="16"/>
                <w:lang w:eastAsia="ru-RU"/>
              </w:rPr>
            </w:pPr>
          </w:p>
        </w:tc>
      </w:tr>
      <w:tr w:rsidR="00293FBB" w:rsidRPr="00336647" w:rsidTr="0064502C">
        <w:tc>
          <w:tcPr>
            <w:tcW w:w="3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3FBB" w:rsidRPr="00336647" w:rsidRDefault="00293FBB" w:rsidP="00293FBB">
            <w:pPr>
              <w:spacing w:after="0" w:line="240" w:lineRule="auto"/>
              <w:jc w:val="right"/>
              <w:rPr>
                <w:rFonts w:ascii="Tahoma" w:eastAsia="Times New Roman" w:hAnsi="Tahoma" w:cs="Tahoma"/>
                <w:sz w:val="16"/>
                <w:szCs w:val="16"/>
                <w:lang w:eastAsia="ru-RU"/>
              </w:rPr>
            </w:pPr>
            <w:r>
              <w:rPr>
                <w:rFonts w:ascii="Tahoma" w:eastAsia="Times New Roman" w:hAnsi="Tahoma" w:cs="Tahoma"/>
                <w:sz w:val="16"/>
                <w:szCs w:val="16"/>
                <w:lang w:eastAsia="ru-RU"/>
              </w:rPr>
              <w:t>1</w:t>
            </w:r>
          </w:p>
        </w:tc>
        <w:tc>
          <w:tcPr>
            <w:tcW w:w="2041"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293FBB" w:rsidRDefault="00293FBB" w:rsidP="00293FBB">
            <w:pPr>
              <w:spacing w:after="0" w:line="240" w:lineRule="auto"/>
              <w:jc w:val="both"/>
              <w:rPr>
                <w:rFonts w:ascii="Tahoma" w:eastAsia="Times New Roman" w:hAnsi="Tahoma" w:cs="Tahoma"/>
                <w:sz w:val="16"/>
                <w:szCs w:val="16"/>
                <w:lang w:eastAsia="ru-RU"/>
              </w:rPr>
            </w:pPr>
            <w:r>
              <w:rPr>
                <w:rFonts w:ascii="Tahoma" w:eastAsia="Times New Roman" w:hAnsi="Tahoma" w:cs="Tahoma"/>
                <w:sz w:val="16"/>
                <w:szCs w:val="16"/>
                <w:lang w:eastAsia="ru-RU"/>
              </w:rPr>
              <w:t>Секретарь учебной части</w:t>
            </w:r>
          </w:p>
          <w:p w:rsidR="00293FBB" w:rsidRDefault="00293FBB" w:rsidP="00293FBB">
            <w:pPr>
              <w:spacing w:after="0" w:line="240" w:lineRule="auto"/>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Со средним общим образованием без предъявления требований к стажу работы; </w:t>
            </w:r>
          </w:p>
          <w:p w:rsidR="00293FBB" w:rsidRDefault="00293FBB" w:rsidP="002B7FB2">
            <w:pPr>
              <w:spacing w:after="0" w:line="240" w:lineRule="auto"/>
              <w:jc w:val="both"/>
              <w:rPr>
                <w:rFonts w:ascii="Tahoma" w:eastAsia="Times New Roman" w:hAnsi="Tahoma" w:cs="Tahoma"/>
                <w:sz w:val="16"/>
                <w:szCs w:val="16"/>
                <w:lang w:eastAsia="ru-RU"/>
              </w:rPr>
            </w:pPr>
            <w:r>
              <w:rPr>
                <w:rFonts w:ascii="Tahoma" w:eastAsia="Times New Roman" w:hAnsi="Tahoma" w:cs="Tahoma"/>
                <w:sz w:val="16"/>
                <w:szCs w:val="16"/>
                <w:lang w:eastAsia="ru-RU"/>
              </w:rPr>
              <w:t>Со средним профессиональным образованием без предъявления требований к стажу работы или средним общим образованием и стажем работы не менее 3 лет;</w:t>
            </w:r>
          </w:p>
        </w:tc>
        <w:tc>
          <w:tcPr>
            <w:tcW w:w="765" w:type="pct"/>
            <w:tcBorders>
              <w:top w:val="nil"/>
              <w:left w:val="nil"/>
              <w:bottom w:val="single" w:sz="8" w:space="0" w:color="auto"/>
              <w:right w:val="single" w:sz="8" w:space="0" w:color="auto"/>
            </w:tcBorders>
            <w:tcMar>
              <w:top w:w="0" w:type="dxa"/>
              <w:left w:w="108" w:type="dxa"/>
              <w:bottom w:w="0" w:type="dxa"/>
              <w:right w:w="108" w:type="dxa"/>
            </w:tcMar>
            <w:hideMark/>
          </w:tcPr>
          <w:p w:rsidR="00293FBB" w:rsidRDefault="00293FBB" w:rsidP="00831FD3">
            <w:pPr>
              <w:spacing w:after="0" w:line="240" w:lineRule="auto"/>
              <w:jc w:val="right"/>
              <w:rPr>
                <w:rFonts w:ascii="Tahoma" w:eastAsia="Times New Roman" w:hAnsi="Tahoma" w:cs="Tahoma"/>
                <w:sz w:val="16"/>
                <w:szCs w:val="16"/>
                <w:lang w:eastAsia="ru-RU"/>
              </w:rPr>
            </w:pPr>
          </w:p>
          <w:p w:rsidR="00293FBB" w:rsidRDefault="00293FBB" w:rsidP="00293FBB">
            <w:pPr>
              <w:spacing w:after="0" w:line="240" w:lineRule="auto"/>
              <w:rPr>
                <w:rFonts w:ascii="Tahoma" w:eastAsia="Times New Roman" w:hAnsi="Tahoma" w:cs="Tahoma"/>
                <w:sz w:val="16"/>
                <w:szCs w:val="16"/>
                <w:lang w:eastAsia="ru-RU"/>
              </w:rPr>
            </w:pPr>
          </w:p>
          <w:p w:rsidR="00293FBB" w:rsidRPr="00336647" w:rsidRDefault="00293FBB" w:rsidP="00293FBB">
            <w:pPr>
              <w:spacing w:after="0" w:line="240" w:lineRule="auto"/>
              <w:rPr>
                <w:rFonts w:ascii="Tahoma" w:eastAsia="Times New Roman" w:hAnsi="Tahoma" w:cs="Tahoma"/>
                <w:sz w:val="16"/>
                <w:szCs w:val="16"/>
                <w:lang w:eastAsia="ru-RU"/>
              </w:rPr>
            </w:pPr>
          </w:p>
        </w:tc>
        <w:tc>
          <w:tcPr>
            <w:tcW w:w="9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293FBB" w:rsidRDefault="00293FBB" w:rsidP="00293FBB">
            <w:pPr>
              <w:spacing w:after="0" w:line="240" w:lineRule="auto"/>
              <w:rPr>
                <w:rFonts w:ascii="Tahoma" w:eastAsia="Times New Roman" w:hAnsi="Tahoma" w:cs="Tahoma"/>
                <w:sz w:val="16"/>
                <w:szCs w:val="16"/>
                <w:lang w:eastAsia="ru-RU"/>
              </w:rPr>
            </w:pPr>
          </w:p>
          <w:p w:rsidR="00293FBB" w:rsidRDefault="00293FBB" w:rsidP="00293FBB">
            <w:pPr>
              <w:spacing w:after="0" w:line="240" w:lineRule="auto"/>
              <w:rPr>
                <w:rFonts w:ascii="Tahoma" w:eastAsia="Times New Roman" w:hAnsi="Tahoma" w:cs="Tahoma"/>
                <w:sz w:val="16"/>
                <w:szCs w:val="16"/>
                <w:lang w:eastAsia="ru-RU"/>
              </w:rPr>
            </w:pPr>
          </w:p>
          <w:p w:rsidR="00293FBB" w:rsidRDefault="00293FBB" w:rsidP="00293FBB">
            <w:pPr>
              <w:spacing w:after="0" w:line="240" w:lineRule="auto"/>
              <w:rPr>
                <w:rFonts w:ascii="Tahoma" w:eastAsia="Times New Roman" w:hAnsi="Tahoma" w:cs="Tahoma"/>
                <w:sz w:val="16"/>
                <w:szCs w:val="16"/>
                <w:lang w:eastAsia="ru-RU"/>
              </w:rPr>
            </w:pPr>
            <w:r>
              <w:rPr>
                <w:rFonts w:ascii="Tahoma" w:eastAsia="Times New Roman" w:hAnsi="Tahoma" w:cs="Tahoma"/>
                <w:sz w:val="16"/>
                <w:szCs w:val="16"/>
                <w:lang w:eastAsia="ru-RU"/>
              </w:rPr>
              <w:t>2,0986</w:t>
            </w:r>
          </w:p>
          <w:p w:rsidR="00293FBB" w:rsidRDefault="00293FBB" w:rsidP="00293FBB">
            <w:pPr>
              <w:spacing w:after="0" w:line="240" w:lineRule="auto"/>
              <w:rPr>
                <w:rFonts w:ascii="Tahoma" w:eastAsia="Times New Roman" w:hAnsi="Tahoma" w:cs="Tahoma"/>
                <w:sz w:val="16"/>
                <w:szCs w:val="16"/>
                <w:lang w:eastAsia="ru-RU"/>
              </w:rPr>
            </w:pPr>
          </w:p>
          <w:p w:rsidR="00293FBB" w:rsidRDefault="00293FBB" w:rsidP="00293FBB">
            <w:pPr>
              <w:spacing w:after="0" w:line="240" w:lineRule="auto"/>
              <w:rPr>
                <w:rFonts w:ascii="Tahoma" w:eastAsia="Times New Roman" w:hAnsi="Tahoma" w:cs="Tahoma"/>
                <w:sz w:val="16"/>
                <w:szCs w:val="16"/>
                <w:lang w:eastAsia="ru-RU"/>
              </w:rPr>
            </w:pPr>
          </w:p>
          <w:p w:rsidR="00293FBB" w:rsidRPr="00336647" w:rsidRDefault="00293FBB" w:rsidP="00293FBB">
            <w:pPr>
              <w:spacing w:after="0" w:line="240" w:lineRule="auto"/>
              <w:rPr>
                <w:rFonts w:ascii="Tahoma" w:eastAsia="Times New Roman" w:hAnsi="Tahoma" w:cs="Tahoma"/>
                <w:sz w:val="16"/>
                <w:szCs w:val="16"/>
                <w:lang w:eastAsia="ru-RU"/>
              </w:rPr>
            </w:pPr>
            <w:r>
              <w:rPr>
                <w:rFonts w:ascii="Tahoma" w:eastAsia="Times New Roman" w:hAnsi="Tahoma" w:cs="Tahoma"/>
                <w:sz w:val="16"/>
                <w:szCs w:val="16"/>
                <w:lang w:eastAsia="ru-RU"/>
              </w:rPr>
              <w:t>1,2161</w:t>
            </w:r>
          </w:p>
        </w:tc>
        <w:tc>
          <w:tcPr>
            <w:tcW w:w="86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293FBB" w:rsidRDefault="00293FBB" w:rsidP="00831FD3">
            <w:pPr>
              <w:spacing w:after="0" w:line="240" w:lineRule="auto"/>
              <w:jc w:val="right"/>
              <w:rPr>
                <w:rFonts w:ascii="Tahoma" w:eastAsia="Times New Roman" w:hAnsi="Tahoma" w:cs="Tahoma"/>
                <w:sz w:val="16"/>
                <w:szCs w:val="16"/>
                <w:lang w:eastAsia="ru-RU"/>
              </w:rPr>
            </w:pPr>
          </w:p>
          <w:p w:rsidR="00293FBB" w:rsidRDefault="00293FBB" w:rsidP="00831FD3">
            <w:pPr>
              <w:spacing w:after="0" w:line="240" w:lineRule="auto"/>
              <w:jc w:val="right"/>
              <w:rPr>
                <w:rFonts w:ascii="Tahoma" w:eastAsia="Times New Roman" w:hAnsi="Tahoma" w:cs="Tahoma"/>
                <w:sz w:val="16"/>
                <w:szCs w:val="16"/>
                <w:lang w:eastAsia="ru-RU"/>
              </w:rPr>
            </w:pPr>
          </w:p>
          <w:p w:rsidR="00293FBB" w:rsidRDefault="00293FBB" w:rsidP="00293FBB">
            <w:pPr>
              <w:spacing w:after="0" w:line="240" w:lineRule="auto"/>
              <w:rPr>
                <w:rFonts w:ascii="Tahoma" w:eastAsia="Times New Roman" w:hAnsi="Tahoma" w:cs="Tahoma"/>
                <w:sz w:val="16"/>
                <w:szCs w:val="16"/>
                <w:lang w:eastAsia="ru-RU"/>
              </w:rPr>
            </w:pPr>
            <w:r>
              <w:rPr>
                <w:rFonts w:ascii="Tahoma" w:eastAsia="Times New Roman" w:hAnsi="Tahoma" w:cs="Tahoma"/>
                <w:sz w:val="16"/>
                <w:szCs w:val="16"/>
                <w:lang w:eastAsia="ru-RU"/>
              </w:rPr>
              <w:t>2618</w:t>
            </w:r>
          </w:p>
          <w:p w:rsidR="00293FBB" w:rsidRDefault="00293FBB" w:rsidP="00293FBB">
            <w:pPr>
              <w:spacing w:after="0" w:line="240" w:lineRule="auto"/>
              <w:rPr>
                <w:rFonts w:ascii="Tahoma" w:eastAsia="Times New Roman" w:hAnsi="Tahoma" w:cs="Tahoma"/>
                <w:sz w:val="16"/>
                <w:szCs w:val="16"/>
                <w:lang w:eastAsia="ru-RU"/>
              </w:rPr>
            </w:pPr>
          </w:p>
          <w:p w:rsidR="00293FBB" w:rsidRDefault="00293FBB" w:rsidP="00293FBB">
            <w:pPr>
              <w:spacing w:after="0" w:line="240" w:lineRule="auto"/>
              <w:rPr>
                <w:rFonts w:ascii="Tahoma" w:eastAsia="Times New Roman" w:hAnsi="Tahoma" w:cs="Tahoma"/>
                <w:sz w:val="16"/>
                <w:szCs w:val="16"/>
                <w:lang w:eastAsia="ru-RU"/>
              </w:rPr>
            </w:pPr>
          </w:p>
          <w:p w:rsidR="00293FBB" w:rsidRPr="00336647" w:rsidRDefault="00293FBB" w:rsidP="00293FBB">
            <w:pPr>
              <w:spacing w:after="0" w:line="240" w:lineRule="auto"/>
              <w:rPr>
                <w:rFonts w:ascii="Tahoma" w:eastAsia="Times New Roman" w:hAnsi="Tahoma" w:cs="Tahoma"/>
                <w:sz w:val="16"/>
                <w:szCs w:val="16"/>
                <w:lang w:eastAsia="ru-RU"/>
              </w:rPr>
            </w:pPr>
            <w:r>
              <w:rPr>
                <w:rFonts w:ascii="Tahoma" w:eastAsia="Times New Roman" w:hAnsi="Tahoma" w:cs="Tahoma"/>
                <w:sz w:val="16"/>
                <w:szCs w:val="16"/>
                <w:lang w:eastAsia="ru-RU"/>
              </w:rPr>
              <w:t>2898</w:t>
            </w:r>
          </w:p>
        </w:tc>
      </w:tr>
      <w:tr w:rsidR="006230E7" w:rsidRPr="00336647" w:rsidTr="0064502C">
        <w:tc>
          <w:tcPr>
            <w:tcW w:w="3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30E7" w:rsidRPr="00336647" w:rsidRDefault="006230E7"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tc>
        <w:tc>
          <w:tcPr>
            <w:tcW w:w="2041"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293FBB">
            <w:pPr>
              <w:spacing w:after="0" w:line="240" w:lineRule="auto"/>
              <w:rPr>
                <w:rFonts w:ascii="Tahoma" w:eastAsia="Times New Roman" w:hAnsi="Tahoma" w:cs="Tahoma"/>
                <w:sz w:val="16"/>
                <w:szCs w:val="16"/>
                <w:lang w:eastAsia="ru-RU"/>
              </w:rPr>
            </w:pPr>
            <w:r w:rsidRPr="00336647">
              <w:rPr>
                <w:rFonts w:ascii="Tahoma" w:eastAsia="Times New Roman" w:hAnsi="Tahoma" w:cs="Tahoma"/>
                <w:b/>
                <w:bCs/>
                <w:sz w:val="16"/>
                <w:szCs w:val="16"/>
                <w:lang w:eastAsia="ru-RU"/>
              </w:rPr>
              <w:t>Профессиональная квалификационная группа должностей работников физической культуры и спорта первого уровня</w:t>
            </w:r>
          </w:p>
          <w:p w:rsidR="006230E7" w:rsidRPr="00336647" w:rsidRDefault="006230E7"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tc>
        <w:tc>
          <w:tcPr>
            <w:tcW w:w="765" w:type="pct"/>
            <w:tcBorders>
              <w:top w:val="nil"/>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b/>
                <w:bCs/>
                <w:sz w:val="16"/>
                <w:szCs w:val="16"/>
                <w:lang w:eastAsia="ru-RU"/>
              </w:rPr>
              <w:t>2383</w:t>
            </w:r>
          </w:p>
        </w:tc>
        <w:tc>
          <w:tcPr>
            <w:tcW w:w="9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tc>
        <w:tc>
          <w:tcPr>
            <w:tcW w:w="86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tc>
      </w:tr>
      <w:tr w:rsidR="00831FD3" w:rsidRPr="00336647" w:rsidTr="00831FD3">
        <w:tc>
          <w:tcPr>
            <w:tcW w:w="357" w:type="pct"/>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831FD3" w:rsidRPr="00336647" w:rsidRDefault="00831FD3" w:rsidP="00831FD3">
            <w:pPr>
              <w:spacing w:after="0" w:line="240" w:lineRule="auto"/>
              <w:jc w:val="right"/>
              <w:rPr>
                <w:rFonts w:ascii="Tahoma" w:eastAsia="Times New Roman" w:hAnsi="Tahoma" w:cs="Tahoma"/>
                <w:sz w:val="16"/>
                <w:szCs w:val="16"/>
                <w:lang w:eastAsia="ru-RU"/>
              </w:rPr>
            </w:pPr>
          </w:p>
        </w:tc>
        <w:tc>
          <w:tcPr>
            <w:tcW w:w="2041" w:type="pct"/>
            <w:gridSpan w:val="3"/>
            <w:tcBorders>
              <w:top w:val="nil"/>
              <w:left w:val="single" w:sz="4" w:space="0" w:color="auto"/>
              <w:bottom w:val="single" w:sz="8" w:space="0" w:color="auto"/>
              <w:right w:val="single" w:sz="8" w:space="0" w:color="auto"/>
            </w:tcBorders>
            <w:tcMar>
              <w:top w:w="0" w:type="dxa"/>
              <w:left w:w="108" w:type="dxa"/>
              <w:bottom w:w="0" w:type="dxa"/>
              <w:right w:w="108" w:type="dxa"/>
            </w:tcMar>
          </w:tcPr>
          <w:p w:rsidR="00831FD3" w:rsidRPr="00336647" w:rsidRDefault="00831FD3" w:rsidP="00831FD3">
            <w:pPr>
              <w:spacing w:after="0" w:line="240" w:lineRule="auto"/>
              <w:jc w:val="both"/>
              <w:rPr>
                <w:rFonts w:ascii="Tahoma" w:eastAsia="Times New Roman" w:hAnsi="Tahoma" w:cs="Tahoma"/>
                <w:sz w:val="16"/>
                <w:szCs w:val="16"/>
                <w:lang w:eastAsia="ru-RU"/>
              </w:rPr>
            </w:pPr>
            <w:r w:rsidRPr="00336647">
              <w:rPr>
                <w:rFonts w:ascii="Tahoma" w:eastAsia="Times New Roman" w:hAnsi="Tahoma" w:cs="Tahoma"/>
                <w:sz w:val="16"/>
                <w:szCs w:val="16"/>
                <w:lang w:eastAsia="ru-RU"/>
              </w:rPr>
              <w:t>1 квалификационный уровень</w:t>
            </w:r>
          </w:p>
        </w:tc>
        <w:tc>
          <w:tcPr>
            <w:tcW w:w="765" w:type="pct"/>
            <w:tcBorders>
              <w:top w:val="nil"/>
              <w:left w:val="nil"/>
              <w:bottom w:val="single" w:sz="8" w:space="0" w:color="auto"/>
              <w:right w:val="single" w:sz="8" w:space="0" w:color="auto"/>
            </w:tcBorders>
            <w:tcMar>
              <w:top w:w="0" w:type="dxa"/>
              <w:left w:w="108" w:type="dxa"/>
              <w:bottom w:w="0" w:type="dxa"/>
              <w:right w:w="108" w:type="dxa"/>
            </w:tcMar>
            <w:hideMark/>
          </w:tcPr>
          <w:p w:rsidR="00831FD3" w:rsidRPr="00336647" w:rsidRDefault="00831FD3"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tc>
        <w:tc>
          <w:tcPr>
            <w:tcW w:w="9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31FD3" w:rsidRPr="00336647" w:rsidRDefault="00831FD3"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tc>
        <w:tc>
          <w:tcPr>
            <w:tcW w:w="86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31FD3" w:rsidRPr="00336647" w:rsidRDefault="00831FD3"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tc>
      </w:tr>
      <w:tr w:rsidR="006230E7" w:rsidRPr="00336647" w:rsidTr="00831FD3">
        <w:tc>
          <w:tcPr>
            <w:tcW w:w="3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30E7" w:rsidRPr="00336647" w:rsidRDefault="00293FBB" w:rsidP="00831FD3">
            <w:pPr>
              <w:spacing w:after="0" w:line="240" w:lineRule="auto"/>
              <w:jc w:val="right"/>
              <w:rPr>
                <w:rFonts w:ascii="Tahoma" w:eastAsia="Times New Roman" w:hAnsi="Tahoma" w:cs="Tahoma"/>
                <w:sz w:val="16"/>
                <w:szCs w:val="16"/>
                <w:lang w:eastAsia="ru-RU"/>
              </w:rPr>
            </w:pPr>
            <w:r>
              <w:rPr>
                <w:rFonts w:ascii="Tahoma" w:eastAsia="Times New Roman" w:hAnsi="Tahoma" w:cs="Tahoma"/>
                <w:sz w:val="16"/>
                <w:szCs w:val="16"/>
                <w:lang w:eastAsia="ru-RU"/>
              </w:rPr>
              <w:t>1</w:t>
            </w:r>
            <w:r w:rsidR="006230E7" w:rsidRPr="00336647">
              <w:rPr>
                <w:rFonts w:ascii="Tahoma" w:eastAsia="Times New Roman" w:hAnsi="Tahoma" w:cs="Tahoma"/>
                <w:sz w:val="16"/>
                <w:szCs w:val="16"/>
                <w:lang w:eastAsia="ru-RU"/>
              </w:rPr>
              <w:t> </w:t>
            </w:r>
          </w:p>
        </w:tc>
        <w:tc>
          <w:tcPr>
            <w:tcW w:w="2041" w:type="pct"/>
            <w:gridSpan w:val="3"/>
            <w:tcBorders>
              <w:top w:val="nil"/>
              <w:left w:val="nil"/>
              <w:bottom w:val="single" w:sz="8" w:space="0" w:color="auto"/>
              <w:right w:val="single" w:sz="4" w:space="0" w:color="auto"/>
            </w:tcBorders>
            <w:tcMar>
              <w:top w:w="0" w:type="dxa"/>
              <w:left w:w="108" w:type="dxa"/>
              <w:bottom w:w="0" w:type="dxa"/>
              <w:right w:w="108" w:type="dxa"/>
            </w:tcMar>
            <w:hideMark/>
          </w:tcPr>
          <w:p w:rsidR="006230E7" w:rsidRPr="00336647" w:rsidRDefault="006230E7" w:rsidP="00831FD3">
            <w:pPr>
              <w:spacing w:after="0" w:line="240" w:lineRule="auto"/>
              <w:jc w:val="both"/>
              <w:rPr>
                <w:rFonts w:ascii="Tahoma" w:eastAsia="Times New Roman" w:hAnsi="Tahoma" w:cs="Tahoma"/>
                <w:sz w:val="16"/>
                <w:szCs w:val="16"/>
                <w:lang w:eastAsia="ru-RU"/>
              </w:rPr>
            </w:pPr>
            <w:r w:rsidRPr="00336647">
              <w:rPr>
                <w:rFonts w:ascii="Tahoma" w:eastAsia="Times New Roman" w:hAnsi="Tahoma" w:cs="Tahoma"/>
                <w:b/>
                <w:bCs/>
                <w:sz w:val="16"/>
                <w:szCs w:val="16"/>
                <w:lang w:eastAsia="ru-RU"/>
              </w:rPr>
              <w:t>Дежурный по спортивному залу</w:t>
            </w:r>
          </w:p>
        </w:tc>
        <w:tc>
          <w:tcPr>
            <w:tcW w:w="765" w:type="pct"/>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6230E7" w:rsidRPr="00336647" w:rsidRDefault="006230E7"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tc>
        <w:tc>
          <w:tcPr>
            <w:tcW w:w="9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230E7" w:rsidRPr="00336647" w:rsidRDefault="006230E7"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1,047</w:t>
            </w:r>
          </w:p>
        </w:tc>
        <w:tc>
          <w:tcPr>
            <w:tcW w:w="86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230E7" w:rsidRPr="00336647" w:rsidRDefault="006230E7"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2495</w:t>
            </w:r>
          </w:p>
        </w:tc>
      </w:tr>
      <w:tr w:rsidR="00831FD3" w:rsidRPr="00336647" w:rsidTr="00831FD3">
        <w:tc>
          <w:tcPr>
            <w:tcW w:w="3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1FD3" w:rsidRPr="00336647" w:rsidRDefault="00831FD3" w:rsidP="00831FD3">
            <w:pPr>
              <w:spacing w:after="0" w:line="240" w:lineRule="auto"/>
              <w:jc w:val="right"/>
              <w:rPr>
                <w:rFonts w:ascii="Tahoma" w:eastAsia="Times New Roman" w:hAnsi="Tahoma" w:cs="Tahoma"/>
                <w:sz w:val="16"/>
                <w:szCs w:val="16"/>
                <w:lang w:eastAsia="ru-RU"/>
              </w:rPr>
            </w:pPr>
          </w:p>
        </w:tc>
        <w:tc>
          <w:tcPr>
            <w:tcW w:w="2041" w:type="pct"/>
            <w:gridSpan w:val="3"/>
            <w:tcBorders>
              <w:top w:val="nil"/>
              <w:left w:val="nil"/>
              <w:bottom w:val="single" w:sz="8" w:space="0" w:color="auto"/>
              <w:right w:val="single" w:sz="4" w:space="0" w:color="auto"/>
            </w:tcBorders>
            <w:tcMar>
              <w:top w:w="0" w:type="dxa"/>
              <w:left w:w="108" w:type="dxa"/>
              <w:bottom w:w="0" w:type="dxa"/>
              <w:right w:w="108" w:type="dxa"/>
            </w:tcMar>
            <w:hideMark/>
          </w:tcPr>
          <w:p w:rsidR="00831FD3" w:rsidRPr="00336647" w:rsidRDefault="00831FD3" w:rsidP="00831FD3">
            <w:pPr>
              <w:spacing w:after="0" w:line="240" w:lineRule="auto"/>
              <w:jc w:val="both"/>
              <w:rPr>
                <w:rFonts w:ascii="Tahoma" w:eastAsia="Times New Roman" w:hAnsi="Tahoma" w:cs="Tahoma"/>
                <w:b/>
                <w:bCs/>
                <w:sz w:val="16"/>
                <w:szCs w:val="16"/>
                <w:lang w:eastAsia="ru-RU"/>
              </w:rPr>
            </w:pPr>
            <w:r w:rsidRPr="00336647">
              <w:rPr>
                <w:rFonts w:ascii="Tahoma" w:eastAsia="Times New Roman" w:hAnsi="Tahoma" w:cs="Tahoma"/>
                <w:sz w:val="16"/>
                <w:szCs w:val="16"/>
                <w:lang w:eastAsia="ru-RU"/>
              </w:rPr>
              <w:t>2 квалификационный уровень</w:t>
            </w:r>
          </w:p>
        </w:tc>
        <w:tc>
          <w:tcPr>
            <w:tcW w:w="765" w:type="pct"/>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831FD3" w:rsidRPr="00336647" w:rsidRDefault="00831FD3" w:rsidP="00831FD3">
            <w:pPr>
              <w:spacing w:after="0" w:line="240" w:lineRule="auto"/>
              <w:jc w:val="right"/>
              <w:rPr>
                <w:rFonts w:ascii="Tahoma" w:eastAsia="Times New Roman" w:hAnsi="Tahoma" w:cs="Tahoma"/>
                <w:sz w:val="16"/>
                <w:szCs w:val="16"/>
                <w:lang w:eastAsia="ru-RU"/>
              </w:rPr>
            </w:pPr>
          </w:p>
        </w:tc>
        <w:tc>
          <w:tcPr>
            <w:tcW w:w="9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31FD3" w:rsidRPr="00336647" w:rsidRDefault="00831FD3" w:rsidP="00831FD3">
            <w:pPr>
              <w:spacing w:after="0" w:line="240" w:lineRule="auto"/>
              <w:jc w:val="right"/>
              <w:rPr>
                <w:rFonts w:ascii="Tahoma" w:eastAsia="Times New Roman" w:hAnsi="Tahoma" w:cs="Tahoma"/>
                <w:sz w:val="16"/>
                <w:szCs w:val="16"/>
                <w:lang w:eastAsia="ru-RU"/>
              </w:rPr>
            </w:pPr>
          </w:p>
        </w:tc>
        <w:tc>
          <w:tcPr>
            <w:tcW w:w="86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831FD3" w:rsidRPr="00336647" w:rsidRDefault="00831FD3" w:rsidP="00831FD3">
            <w:pPr>
              <w:spacing w:after="0" w:line="240" w:lineRule="auto"/>
              <w:jc w:val="right"/>
              <w:rPr>
                <w:rFonts w:ascii="Tahoma" w:eastAsia="Times New Roman" w:hAnsi="Tahoma" w:cs="Tahoma"/>
                <w:sz w:val="16"/>
                <w:szCs w:val="16"/>
                <w:lang w:eastAsia="ru-RU"/>
              </w:rPr>
            </w:pPr>
          </w:p>
        </w:tc>
      </w:tr>
      <w:tr w:rsidR="0064502C" w:rsidRPr="00336647" w:rsidTr="00831FD3">
        <w:trPr>
          <w:trHeight w:val="6373"/>
        </w:trPr>
        <w:tc>
          <w:tcPr>
            <w:tcW w:w="357" w:type="pct"/>
            <w:tcBorders>
              <w:top w:val="nil"/>
              <w:left w:val="single" w:sz="8" w:space="0" w:color="auto"/>
              <w:bottom w:val="single" w:sz="4" w:space="0" w:color="auto"/>
              <w:right w:val="single" w:sz="4" w:space="0" w:color="auto"/>
            </w:tcBorders>
            <w:tcMar>
              <w:top w:w="0" w:type="dxa"/>
              <w:left w:w="108" w:type="dxa"/>
              <w:bottom w:w="0" w:type="dxa"/>
              <w:right w:w="108" w:type="dxa"/>
            </w:tcMar>
            <w:hideMark/>
          </w:tcPr>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2</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tc>
        <w:tc>
          <w:tcPr>
            <w:tcW w:w="2041" w:type="pct"/>
            <w:gridSpan w:val="3"/>
            <w:tcBorders>
              <w:top w:val="nil"/>
              <w:left w:val="single" w:sz="4" w:space="0" w:color="auto"/>
              <w:bottom w:val="single" w:sz="4" w:space="0" w:color="auto"/>
              <w:right w:val="single" w:sz="8" w:space="0" w:color="auto"/>
            </w:tcBorders>
            <w:tcMar>
              <w:top w:w="0" w:type="dxa"/>
              <w:left w:w="108" w:type="dxa"/>
              <w:bottom w:w="0" w:type="dxa"/>
              <w:right w:w="108" w:type="dxa"/>
            </w:tcMar>
            <w:hideMark/>
          </w:tcPr>
          <w:p w:rsidR="0064502C" w:rsidRPr="00336647" w:rsidRDefault="0064502C" w:rsidP="00831FD3">
            <w:pPr>
              <w:spacing w:after="0" w:line="240" w:lineRule="auto"/>
              <w:jc w:val="both"/>
              <w:rPr>
                <w:rFonts w:ascii="Tahoma" w:eastAsia="Times New Roman" w:hAnsi="Tahoma" w:cs="Tahoma"/>
                <w:sz w:val="16"/>
                <w:szCs w:val="16"/>
                <w:lang w:eastAsia="ru-RU"/>
              </w:rPr>
            </w:pPr>
            <w:r w:rsidRPr="00336647">
              <w:rPr>
                <w:rFonts w:ascii="Tahoma" w:eastAsia="Times New Roman" w:hAnsi="Tahoma" w:cs="Tahoma"/>
                <w:b/>
                <w:bCs/>
                <w:sz w:val="16"/>
                <w:szCs w:val="16"/>
                <w:lang w:eastAsia="ru-RU"/>
              </w:rPr>
              <w:t>Спортсмен</w:t>
            </w:r>
          </w:p>
          <w:p w:rsidR="0064502C" w:rsidRPr="00336647" w:rsidRDefault="0064502C" w:rsidP="00831FD3">
            <w:pPr>
              <w:spacing w:after="0" w:line="240" w:lineRule="auto"/>
              <w:jc w:val="both"/>
              <w:rPr>
                <w:rFonts w:ascii="Tahoma" w:eastAsia="Times New Roman" w:hAnsi="Tahoma" w:cs="Tahoma"/>
                <w:sz w:val="16"/>
                <w:szCs w:val="16"/>
                <w:lang w:eastAsia="ru-RU"/>
              </w:rPr>
            </w:pPr>
            <w:proofErr w:type="gramStart"/>
            <w:r w:rsidRPr="00336647">
              <w:rPr>
                <w:rFonts w:ascii="Tahoma" w:eastAsia="Times New Roman" w:hAnsi="Tahoma" w:cs="Tahoma"/>
                <w:sz w:val="16"/>
                <w:szCs w:val="16"/>
                <w:lang w:eastAsia="ru-RU"/>
              </w:rPr>
              <w:t>выполнивший</w:t>
            </w:r>
            <w:proofErr w:type="gramEnd"/>
            <w:r w:rsidRPr="00336647">
              <w:rPr>
                <w:rFonts w:ascii="Tahoma" w:eastAsia="Times New Roman" w:hAnsi="Tahoma" w:cs="Tahoma"/>
                <w:sz w:val="16"/>
                <w:szCs w:val="16"/>
                <w:lang w:eastAsia="ru-RU"/>
              </w:rPr>
              <w:t xml:space="preserve"> нормативные требования программы по виду спорта для присвоения спортивного разряда;</w:t>
            </w:r>
          </w:p>
          <w:p w:rsidR="0064502C" w:rsidRPr="00336647" w:rsidRDefault="0064502C" w:rsidP="00831FD3">
            <w:pPr>
              <w:spacing w:after="0" w:line="240" w:lineRule="auto"/>
              <w:jc w:val="both"/>
              <w:rPr>
                <w:rFonts w:ascii="Tahoma" w:eastAsia="Times New Roman" w:hAnsi="Tahoma" w:cs="Tahoma"/>
                <w:sz w:val="16"/>
                <w:szCs w:val="16"/>
                <w:lang w:eastAsia="ru-RU"/>
              </w:rPr>
            </w:pPr>
          </w:p>
          <w:p w:rsidR="0064502C" w:rsidRPr="00336647" w:rsidRDefault="0064502C" w:rsidP="00831FD3">
            <w:pPr>
              <w:spacing w:after="0" w:line="240" w:lineRule="auto"/>
              <w:jc w:val="both"/>
              <w:rPr>
                <w:rFonts w:ascii="Tahoma" w:eastAsia="Times New Roman" w:hAnsi="Tahoma" w:cs="Tahoma"/>
                <w:sz w:val="16"/>
                <w:szCs w:val="16"/>
                <w:lang w:eastAsia="ru-RU"/>
              </w:rPr>
            </w:pPr>
            <w:proofErr w:type="gramStart"/>
            <w:r w:rsidRPr="00336647">
              <w:rPr>
                <w:rFonts w:ascii="Tahoma" w:eastAsia="Times New Roman" w:hAnsi="Tahoma" w:cs="Tahoma"/>
                <w:sz w:val="16"/>
                <w:szCs w:val="16"/>
                <w:lang w:eastAsia="ru-RU"/>
              </w:rPr>
              <w:t>выполнивший</w:t>
            </w:r>
            <w:proofErr w:type="gramEnd"/>
            <w:r w:rsidRPr="00336647">
              <w:rPr>
                <w:rFonts w:ascii="Tahoma" w:eastAsia="Times New Roman" w:hAnsi="Tahoma" w:cs="Tahoma"/>
                <w:sz w:val="16"/>
                <w:szCs w:val="16"/>
                <w:lang w:eastAsia="ru-RU"/>
              </w:rPr>
              <w:t xml:space="preserve"> нормативные требования программы по виду спорта для присвоения звания кандидата в мастера спорта;</w:t>
            </w:r>
          </w:p>
          <w:p w:rsidR="0064502C" w:rsidRPr="00336647" w:rsidRDefault="0064502C" w:rsidP="00831FD3">
            <w:pPr>
              <w:spacing w:after="0" w:line="240" w:lineRule="auto"/>
              <w:jc w:val="both"/>
              <w:rPr>
                <w:rFonts w:ascii="Tahoma" w:eastAsia="Times New Roman" w:hAnsi="Tahoma" w:cs="Tahoma"/>
                <w:sz w:val="16"/>
                <w:szCs w:val="16"/>
                <w:lang w:eastAsia="ru-RU"/>
              </w:rPr>
            </w:pPr>
          </w:p>
          <w:p w:rsidR="0064502C" w:rsidRPr="00336647" w:rsidRDefault="0064502C" w:rsidP="00831FD3">
            <w:pPr>
              <w:spacing w:after="0" w:line="240" w:lineRule="auto"/>
              <w:jc w:val="both"/>
              <w:rPr>
                <w:rFonts w:ascii="Tahoma" w:eastAsia="Times New Roman" w:hAnsi="Tahoma" w:cs="Tahoma"/>
                <w:sz w:val="16"/>
                <w:szCs w:val="16"/>
                <w:lang w:eastAsia="ru-RU"/>
              </w:rPr>
            </w:pPr>
            <w:proofErr w:type="gramStart"/>
            <w:r w:rsidRPr="00336647">
              <w:rPr>
                <w:rFonts w:ascii="Tahoma" w:eastAsia="Times New Roman" w:hAnsi="Tahoma" w:cs="Tahoma"/>
                <w:sz w:val="16"/>
                <w:szCs w:val="16"/>
                <w:lang w:eastAsia="ru-RU"/>
              </w:rPr>
              <w:t>выполнивший</w:t>
            </w:r>
            <w:proofErr w:type="gramEnd"/>
            <w:r w:rsidRPr="00336647">
              <w:rPr>
                <w:rFonts w:ascii="Tahoma" w:eastAsia="Times New Roman" w:hAnsi="Tahoma" w:cs="Tahoma"/>
                <w:sz w:val="16"/>
                <w:szCs w:val="16"/>
                <w:lang w:eastAsia="ru-RU"/>
              </w:rPr>
              <w:t xml:space="preserve"> нормативные требования программы по виду спорта для присвоения спортивного звания мастера спорта;</w:t>
            </w:r>
          </w:p>
          <w:p w:rsidR="0064502C" w:rsidRPr="00336647" w:rsidRDefault="0064502C" w:rsidP="00831FD3">
            <w:pPr>
              <w:spacing w:after="0" w:line="240" w:lineRule="auto"/>
              <w:jc w:val="both"/>
              <w:rPr>
                <w:rFonts w:ascii="Tahoma" w:eastAsia="Times New Roman" w:hAnsi="Tahoma" w:cs="Tahoma"/>
                <w:sz w:val="16"/>
                <w:szCs w:val="16"/>
                <w:lang w:eastAsia="ru-RU"/>
              </w:rPr>
            </w:pPr>
          </w:p>
          <w:p w:rsidR="0064502C" w:rsidRPr="00336647" w:rsidRDefault="0064502C" w:rsidP="00831FD3">
            <w:pPr>
              <w:spacing w:after="0" w:line="240" w:lineRule="auto"/>
              <w:jc w:val="both"/>
              <w:rPr>
                <w:rFonts w:ascii="Tahoma" w:eastAsia="Times New Roman" w:hAnsi="Tahoma" w:cs="Tahoma"/>
                <w:sz w:val="16"/>
                <w:szCs w:val="16"/>
                <w:lang w:eastAsia="ru-RU"/>
              </w:rPr>
            </w:pPr>
            <w:proofErr w:type="gramStart"/>
            <w:r w:rsidRPr="00336647">
              <w:rPr>
                <w:rFonts w:ascii="Tahoma" w:eastAsia="Times New Roman" w:hAnsi="Tahoma" w:cs="Tahoma"/>
                <w:sz w:val="16"/>
                <w:szCs w:val="16"/>
                <w:lang w:eastAsia="ru-RU"/>
              </w:rPr>
              <w:t>выполнивший</w:t>
            </w:r>
            <w:proofErr w:type="gramEnd"/>
            <w:r w:rsidRPr="00336647">
              <w:rPr>
                <w:rFonts w:ascii="Tahoma" w:eastAsia="Times New Roman" w:hAnsi="Tahoma" w:cs="Tahoma"/>
                <w:sz w:val="16"/>
                <w:szCs w:val="16"/>
                <w:lang w:eastAsia="ru-RU"/>
              </w:rPr>
              <w:t xml:space="preserve"> нормативные требования программы по виду спорта для присвоения спортивного звания мастера спорта международного класса;</w:t>
            </w:r>
          </w:p>
          <w:p w:rsidR="0064502C" w:rsidRPr="00336647" w:rsidRDefault="0064502C" w:rsidP="00831FD3">
            <w:pPr>
              <w:spacing w:after="0" w:line="240" w:lineRule="auto"/>
              <w:jc w:val="both"/>
              <w:rPr>
                <w:rFonts w:ascii="Tahoma" w:eastAsia="Times New Roman" w:hAnsi="Tahoma" w:cs="Tahoma"/>
                <w:sz w:val="16"/>
                <w:szCs w:val="16"/>
                <w:lang w:eastAsia="ru-RU"/>
              </w:rPr>
            </w:pPr>
          </w:p>
          <w:p w:rsidR="0064502C" w:rsidRPr="00336647" w:rsidRDefault="0064502C" w:rsidP="00831FD3">
            <w:pPr>
              <w:spacing w:after="0" w:line="240" w:lineRule="auto"/>
              <w:jc w:val="both"/>
              <w:rPr>
                <w:rFonts w:ascii="Tahoma" w:eastAsia="Times New Roman" w:hAnsi="Tahoma" w:cs="Tahoma"/>
                <w:sz w:val="16"/>
                <w:szCs w:val="16"/>
                <w:lang w:eastAsia="ru-RU"/>
              </w:rPr>
            </w:pPr>
            <w:r w:rsidRPr="00336647">
              <w:rPr>
                <w:rFonts w:ascii="Tahoma" w:eastAsia="Times New Roman" w:hAnsi="Tahoma" w:cs="Tahoma"/>
                <w:sz w:val="16"/>
                <w:szCs w:val="16"/>
                <w:lang w:eastAsia="ru-RU"/>
              </w:rPr>
              <w:t>достигший уровня спортивного мастерства, мастер спорта международного класса – призер всероссийских соревнований;</w:t>
            </w:r>
          </w:p>
          <w:p w:rsidR="0064502C" w:rsidRPr="00336647" w:rsidRDefault="0064502C" w:rsidP="00831FD3">
            <w:pPr>
              <w:spacing w:after="0" w:line="240" w:lineRule="auto"/>
              <w:jc w:val="both"/>
              <w:rPr>
                <w:rFonts w:ascii="Tahoma" w:eastAsia="Times New Roman" w:hAnsi="Tahoma" w:cs="Tahoma"/>
                <w:sz w:val="16"/>
                <w:szCs w:val="16"/>
                <w:lang w:eastAsia="ru-RU"/>
              </w:rPr>
            </w:pPr>
          </w:p>
          <w:p w:rsidR="0064502C" w:rsidRPr="00336647" w:rsidRDefault="0064502C" w:rsidP="00831FD3">
            <w:pPr>
              <w:spacing w:after="0" w:line="240" w:lineRule="auto"/>
              <w:jc w:val="both"/>
              <w:rPr>
                <w:rFonts w:ascii="Tahoma" w:eastAsia="Times New Roman" w:hAnsi="Tahoma" w:cs="Tahoma"/>
                <w:sz w:val="16"/>
                <w:szCs w:val="16"/>
                <w:lang w:eastAsia="ru-RU"/>
              </w:rPr>
            </w:pPr>
            <w:r w:rsidRPr="00336647">
              <w:rPr>
                <w:rFonts w:ascii="Tahoma" w:eastAsia="Times New Roman" w:hAnsi="Tahoma" w:cs="Tahoma"/>
                <w:sz w:val="16"/>
                <w:szCs w:val="16"/>
                <w:lang w:eastAsia="ru-RU"/>
              </w:rPr>
              <w:t>достигший международного уровня спортивного мастерства, мастер спорта международного класса – призер международных соревнований</w:t>
            </w:r>
          </w:p>
        </w:tc>
        <w:tc>
          <w:tcPr>
            <w:tcW w:w="765" w:type="pct"/>
            <w:tcBorders>
              <w:top w:val="nil"/>
              <w:left w:val="nil"/>
              <w:bottom w:val="single" w:sz="4" w:space="0" w:color="auto"/>
              <w:right w:val="single" w:sz="8" w:space="0" w:color="auto"/>
            </w:tcBorders>
            <w:tcMar>
              <w:top w:w="0" w:type="dxa"/>
              <w:left w:w="108" w:type="dxa"/>
              <w:bottom w:w="0" w:type="dxa"/>
              <w:right w:w="108" w:type="dxa"/>
            </w:tcMar>
            <w:hideMark/>
          </w:tcPr>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tc>
        <w:tc>
          <w:tcPr>
            <w:tcW w:w="918" w:type="pct"/>
            <w:gridSpan w:val="2"/>
            <w:tcBorders>
              <w:top w:val="nil"/>
              <w:left w:val="nil"/>
              <w:bottom w:val="single" w:sz="4" w:space="0" w:color="auto"/>
              <w:right w:val="single" w:sz="8" w:space="0" w:color="auto"/>
            </w:tcBorders>
            <w:tcMar>
              <w:top w:w="0" w:type="dxa"/>
              <w:left w:w="108" w:type="dxa"/>
              <w:bottom w:w="0" w:type="dxa"/>
              <w:right w:w="108" w:type="dxa"/>
            </w:tcMar>
            <w:hideMark/>
          </w:tcPr>
          <w:p w:rsidR="0064502C" w:rsidRPr="00336647" w:rsidRDefault="0064502C" w:rsidP="00831FD3">
            <w:pPr>
              <w:spacing w:after="0" w:line="240" w:lineRule="auto"/>
              <w:jc w:val="right"/>
              <w:rPr>
                <w:rFonts w:ascii="Tahoma" w:eastAsia="Times New Roman" w:hAnsi="Tahoma" w:cs="Tahoma"/>
                <w:sz w:val="16"/>
                <w:szCs w:val="16"/>
                <w:lang w:eastAsia="ru-RU"/>
              </w:rPr>
            </w:pPr>
          </w:p>
          <w:p w:rsidR="0064502C" w:rsidRPr="00336647" w:rsidRDefault="0064502C" w:rsidP="00831FD3">
            <w:pPr>
              <w:spacing w:after="0" w:line="240" w:lineRule="auto"/>
              <w:jc w:val="right"/>
              <w:rPr>
                <w:rFonts w:ascii="Tahoma" w:eastAsia="Times New Roman" w:hAnsi="Tahoma" w:cs="Tahoma"/>
                <w:sz w:val="16"/>
                <w:szCs w:val="16"/>
                <w:lang w:eastAsia="ru-RU"/>
              </w:rPr>
            </w:pP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1,3517</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1,6383</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1,9811</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2,3563</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2,6680</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3,1174</w:t>
            </w:r>
          </w:p>
        </w:tc>
        <w:tc>
          <w:tcPr>
            <w:tcW w:w="867" w:type="pct"/>
            <w:gridSpan w:val="2"/>
            <w:tcBorders>
              <w:top w:val="nil"/>
              <w:left w:val="nil"/>
              <w:bottom w:val="single" w:sz="4" w:space="0" w:color="auto"/>
              <w:right w:val="single" w:sz="8" w:space="0" w:color="auto"/>
            </w:tcBorders>
            <w:tcMar>
              <w:top w:w="0" w:type="dxa"/>
              <w:left w:w="108" w:type="dxa"/>
              <w:bottom w:w="0" w:type="dxa"/>
              <w:right w:w="108" w:type="dxa"/>
            </w:tcMar>
            <w:hideMark/>
          </w:tcPr>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3221</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3904</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4721</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5615</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6566</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4502C" w:rsidRPr="00336647" w:rsidRDefault="0064502C" w:rsidP="00831FD3">
            <w:pPr>
              <w:spacing w:after="0" w:line="240" w:lineRule="auto"/>
              <w:jc w:val="right"/>
              <w:rPr>
                <w:rFonts w:ascii="Tahoma" w:eastAsia="Times New Roman" w:hAnsi="Tahoma" w:cs="Tahoma"/>
                <w:sz w:val="16"/>
                <w:szCs w:val="16"/>
                <w:lang w:eastAsia="ru-RU"/>
              </w:rPr>
            </w:pPr>
            <w:r w:rsidRPr="00336647">
              <w:rPr>
                <w:rFonts w:ascii="Tahoma" w:eastAsia="Times New Roman" w:hAnsi="Tahoma" w:cs="Tahoma"/>
                <w:sz w:val="16"/>
                <w:szCs w:val="16"/>
                <w:lang w:eastAsia="ru-RU"/>
              </w:rPr>
              <w:t>7672</w:t>
            </w:r>
          </w:p>
        </w:tc>
      </w:tr>
      <w:tr w:rsidR="006230E7" w:rsidRPr="00831FD3" w:rsidTr="0064502C">
        <w:tc>
          <w:tcPr>
            <w:tcW w:w="357" w:type="pct"/>
            <w:tcBorders>
              <w:top w:val="nil"/>
              <w:left w:val="nil"/>
              <w:bottom w:val="nil"/>
              <w:right w:val="nil"/>
            </w:tcBorders>
            <w:vAlign w:val="center"/>
            <w:hideMark/>
          </w:tcPr>
          <w:p w:rsidR="006230E7" w:rsidRPr="00831FD3" w:rsidRDefault="006230E7" w:rsidP="00831FD3">
            <w:pPr>
              <w:spacing w:after="0" w:line="240" w:lineRule="auto"/>
              <w:jc w:val="right"/>
              <w:rPr>
                <w:rFonts w:ascii="Tahoma" w:eastAsia="Times New Roman" w:hAnsi="Tahoma" w:cs="Tahoma"/>
                <w:sz w:val="18"/>
                <w:szCs w:val="18"/>
                <w:lang w:eastAsia="ru-RU"/>
              </w:rPr>
            </w:pPr>
          </w:p>
        </w:tc>
        <w:tc>
          <w:tcPr>
            <w:tcW w:w="52" w:type="pct"/>
            <w:tcBorders>
              <w:top w:val="nil"/>
              <w:left w:val="nil"/>
              <w:bottom w:val="nil"/>
              <w:right w:val="nil"/>
            </w:tcBorders>
            <w:vAlign w:val="center"/>
            <w:hideMark/>
          </w:tcPr>
          <w:p w:rsidR="006230E7" w:rsidRPr="00831FD3" w:rsidRDefault="006230E7" w:rsidP="00831FD3">
            <w:pPr>
              <w:spacing w:after="0" w:line="240" w:lineRule="auto"/>
              <w:jc w:val="right"/>
              <w:rPr>
                <w:rFonts w:ascii="Tahoma" w:eastAsia="Times New Roman" w:hAnsi="Tahoma" w:cs="Tahoma"/>
                <w:sz w:val="18"/>
                <w:szCs w:val="18"/>
                <w:lang w:eastAsia="ru-RU"/>
              </w:rPr>
            </w:pPr>
          </w:p>
        </w:tc>
        <w:tc>
          <w:tcPr>
            <w:tcW w:w="1939" w:type="pct"/>
            <w:tcBorders>
              <w:top w:val="nil"/>
              <w:left w:val="nil"/>
              <w:bottom w:val="nil"/>
              <w:right w:val="nil"/>
            </w:tcBorders>
            <w:vAlign w:val="center"/>
            <w:hideMark/>
          </w:tcPr>
          <w:p w:rsidR="006230E7" w:rsidRPr="00831FD3" w:rsidRDefault="006230E7" w:rsidP="00831FD3">
            <w:pPr>
              <w:spacing w:after="0" w:line="240" w:lineRule="auto"/>
              <w:jc w:val="right"/>
              <w:rPr>
                <w:rFonts w:ascii="Tahoma" w:eastAsia="Times New Roman" w:hAnsi="Tahoma" w:cs="Tahoma"/>
                <w:sz w:val="18"/>
                <w:szCs w:val="18"/>
                <w:lang w:eastAsia="ru-RU"/>
              </w:rPr>
            </w:pPr>
          </w:p>
        </w:tc>
        <w:tc>
          <w:tcPr>
            <w:tcW w:w="869" w:type="pct"/>
            <w:gridSpan w:val="3"/>
            <w:tcBorders>
              <w:top w:val="nil"/>
              <w:left w:val="nil"/>
              <w:bottom w:val="nil"/>
              <w:right w:val="nil"/>
            </w:tcBorders>
            <w:vAlign w:val="center"/>
            <w:hideMark/>
          </w:tcPr>
          <w:p w:rsidR="006230E7" w:rsidRPr="00831FD3" w:rsidRDefault="006230E7" w:rsidP="00831FD3">
            <w:pPr>
              <w:spacing w:after="0" w:line="240" w:lineRule="auto"/>
              <w:jc w:val="right"/>
              <w:rPr>
                <w:rFonts w:ascii="Tahoma" w:eastAsia="Times New Roman" w:hAnsi="Tahoma" w:cs="Tahoma"/>
                <w:sz w:val="18"/>
                <w:szCs w:val="18"/>
                <w:lang w:eastAsia="ru-RU"/>
              </w:rPr>
            </w:pPr>
          </w:p>
        </w:tc>
        <w:tc>
          <w:tcPr>
            <w:tcW w:w="918" w:type="pct"/>
            <w:gridSpan w:val="2"/>
            <w:tcBorders>
              <w:top w:val="nil"/>
              <w:left w:val="nil"/>
              <w:bottom w:val="nil"/>
              <w:right w:val="nil"/>
            </w:tcBorders>
            <w:vAlign w:val="center"/>
            <w:hideMark/>
          </w:tcPr>
          <w:p w:rsidR="006230E7" w:rsidRPr="00831FD3" w:rsidRDefault="006230E7" w:rsidP="00831FD3">
            <w:pPr>
              <w:spacing w:after="0" w:line="240" w:lineRule="auto"/>
              <w:jc w:val="right"/>
              <w:rPr>
                <w:rFonts w:ascii="Tahoma" w:eastAsia="Times New Roman" w:hAnsi="Tahoma" w:cs="Tahoma"/>
                <w:sz w:val="18"/>
                <w:szCs w:val="18"/>
                <w:lang w:eastAsia="ru-RU"/>
              </w:rPr>
            </w:pPr>
          </w:p>
        </w:tc>
        <w:tc>
          <w:tcPr>
            <w:tcW w:w="865" w:type="pct"/>
            <w:tcBorders>
              <w:top w:val="nil"/>
              <w:left w:val="nil"/>
              <w:bottom w:val="nil"/>
              <w:right w:val="nil"/>
            </w:tcBorders>
            <w:vAlign w:val="center"/>
            <w:hideMark/>
          </w:tcPr>
          <w:p w:rsidR="006230E7" w:rsidRPr="00831FD3" w:rsidRDefault="006230E7" w:rsidP="00831FD3">
            <w:pPr>
              <w:spacing w:after="0" w:line="240" w:lineRule="auto"/>
              <w:jc w:val="right"/>
              <w:rPr>
                <w:rFonts w:ascii="Tahoma" w:eastAsia="Times New Roman" w:hAnsi="Tahoma" w:cs="Tahoma"/>
                <w:sz w:val="18"/>
                <w:szCs w:val="18"/>
                <w:lang w:eastAsia="ru-RU"/>
              </w:rPr>
            </w:pPr>
          </w:p>
        </w:tc>
      </w:tr>
    </w:tbl>
    <w:p w:rsidR="006230E7" w:rsidRPr="00831FD3" w:rsidRDefault="006230E7" w:rsidP="00831FD3">
      <w:pPr>
        <w:shd w:val="clear" w:color="auto" w:fill="FFFFFF"/>
        <w:spacing w:after="0" w:line="240" w:lineRule="auto"/>
        <w:jc w:val="right"/>
        <w:rPr>
          <w:rFonts w:ascii="Tahoma" w:eastAsia="Times New Roman" w:hAnsi="Tahoma" w:cs="Tahoma"/>
          <w:color w:val="000000"/>
          <w:sz w:val="18"/>
          <w:szCs w:val="18"/>
          <w:lang w:eastAsia="ru-RU"/>
        </w:rPr>
      </w:pPr>
      <w:r w:rsidRPr="00831FD3">
        <w:rPr>
          <w:rFonts w:ascii="Tahoma" w:eastAsia="Times New Roman" w:hAnsi="Tahoma" w:cs="Tahoma"/>
          <w:color w:val="000000"/>
          <w:sz w:val="18"/>
          <w:szCs w:val="18"/>
          <w:lang w:eastAsia="ru-RU"/>
        </w:rPr>
        <w:t> </w:t>
      </w:r>
    </w:p>
    <w:p w:rsidR="006230E7" w:rsidRPr="006230E7" w:rsidRDefault="006230E7" w:rsidP="00831FD3">
      <w:pPr>
        <w:shd w:val="clear" w:color="auto" w:fill="FFFFFF"/>
        <w:spacing w:after="0" w:line="240" w:lineRule="auto"/>
        <w:jc w:val="right"/>
        <w:rPr>
          <w:rFonts w:ascii="Calibri" w:eastAsia="Times New Roman" w:hAnsi="Calibri" w:cs="Times New Roman"/>
          <w:color w:val="000000"/>
          <w:lang w:eastAsia="ru-RU"/>
        </w:rPr>
      </w:pPr>
      <w:r w:rsidRPr="00831FD3">
        <w:rPr>
          <w:rFonts w:ascii="Tahoma" w:eastAsia="Times New Roman" w:hAnsi="Tahoma" w:cs="Tahoma"/>
          <w:color w:val="000000"/>
          <w:sz w:val="18"/>
          <w:szCs w:val="18"/>
          <w:lang w:eastAsia="ru-RU"/>
        </w:rPr>
        <w:t> </w:t>
      </w:r>
    </w:p>
    <w:p w:rsidR="006230E7" w:rsidRPr="006230E7" w:rsidRDefault="006230E7" w:rsidP="006230E7">
      <w:pPr>
        <w:shd w:val="clear" w:color="auto" w:fill="FFFFFF"/>
        <w:spacing w:after="0" w:line="240" w:lineRule="auto"/>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 </w:t>
      </w:r>
    </w:p>
    <w:p w:rsidR="006230E7" w:rsidRPr="006230E7" w:rsidRDefault="006230E7" w:rsidP="006230E7">
      <w:pPr>
        <w:shd w:val="clear" w:color="auto" w:fill="FFFFFF"/>
        <w:spacing w:after="0" w:line="240" w:lineRule="auto"/>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 </w:t>
      </w:r>
    </w:p>
    <w:p w:rsidR="006230E7" w:rsidRPr="00336647" w:rsidRDefault="006230E7" w:rsidP="006230E7">
      <w:pPr>
        <w:shd w:val="clear" w:color="auto" w:fill="FFFFFF"/>
        <w:spacing w:after="0" w:line="240" w:lineRule="auto"/>
        <w:rPr>
          <w:rFonts w:ascii="Tahoma" w:eastAsia="Times New Roman" w:hAnsi="Tahoma" w:cs="Tahoma"/>
          <w:color w:val="000000"/>
          <w:sz w:val="16"/>
          <w:szCs w:val="16"/>
          <w:lang w:eastAsia="ru-RU"/>
        </w:rPr>
      </w:pPr>
    </w:p>
    <w:tbl>
      <w:tblPr>
        <w:tblW w:w="9465" w:type="dxa"/>
        <w:tblCellMar>
          <w:left w:w="0" w:type="dxa"/>
          <w:right w:w="0" w:type="dxa"/>
        </w:tblCellMar>
        <w:tblLook w:val="04A0"/>
      </w:tblPr>
      <w:tblGrid>
        <w:gridCol w:w="676"/>
        <w:gridCol w:w="4111"/>
        <w:gridCol w:w="1276"/>
        <w:gridCol w:w="1843"/>
        <w:gridCol w:w="1559"/>
      </w:tblGrid>
      <w:tr w:rsidR="006230E7" w:rsidRPr="00336647" w:rsidTr="00BF10E7">
        <w:tc>
          <w:tcPr>
            <w:tcW w:w="67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1</w:t>
            </w:r>
          </w:p>
        </w:tc>
        <w:tc>
          <w:tcPr>
            <w:tcW w:w="411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2</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3</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4</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5</w:t>
            </w:r>
          </w:p>
        </w:tc>
      </w:tr>
      <w:tr w:rsidR="006230E7" w:rsidRPr="00336647" w:rsidTr="0064502C">
        <w:tc>
          <w:tcPr>
            <w:tcW w:w="67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tc>
        <w:tc>
          <w:tcPr>
            <w:tcW w:w="411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b/>
                <w:bCs/>
                <w:sz w:val="16"/>
                <w:szCs w:val="16"/>
                <w:lang w:eastAsia="ru-RU"/>
              </w:rPr>
              <w:t>Профессиональная квалификационная группа должностей педагогических работников</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b/>
                <w:bCs/>
                <w:sz w:val="16"/>
                <w:szCs w:val="16"/>
                <w:lang w:eastAsia="ru-RU"/>
              </w:rPr>
              <w:t>3014</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tc>
      </w:tr>
      <w:tr w:rsidR="006230E7" w:rsidRPr="00336647" w:rsidTr="009E46AE">
        <w:tc>
          <w:tcPr>
            <w:tcW w:w="4787"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2 квалификационный уровень</w:t>
            </w:r>
          </w:p>
        </w:tc>
        <w:tc>
          <w:tcPr>
            <w:tcW w:w="1276" w:type="dxa"/>
            <w:tcBorders>
              <w:top w:val="nil"/>
              <w:left w:val="nil"/>
              <w:bottom w:val="single" w:sz="4" w:space="0" w:color="auto"/>
              <w:right w:val="single" w:sz="8" w:space="0" w:color="auto"/>
            </w:tcBorders>
            <w:tcMar>
              <w:top w:w="0" w:type="dxa"/>
              <w:left w:w="108" w:type="dxa"/>
              <w:bottom w:w="0" w:type="dxa"/>
              <w:right w:w="108" w:type="dxa"/>
            </w:tcMar>
            <w:hideMark/>
          </w:tcPr>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tc>
        <w:tc>
          <w:tcPr>
            <w:tcW w:w="1843" w:type="dxa"/>
            <w:tcBorders>
              <w:top w:val="nil"/>
              <w:left w:val="nil"/>
              <w:bottom w:val="single" w:sz="4" w:space="0" w:color="auto"/>
              <w:right w:val="single" w:sz="8" w:space="0" w:color="auto"/>
            </w:tcBorders>
            <w:tcMar>
              <w:top w:w="0" w:type="dxa"/>
              <w:left w:w="108" w:type="dxa"/>
              <w:bottom w:w="0" w:type="dxa"/>
              <w:right w:w="108" w:type="dxa"/>
            </w:tcMar>
            <w:hideMark/>
          </w:tcPr>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tc>
        <w:tc>
          <w:tcPr>
            <w:tcW w:w="1559" w:type="dxa"/>
            <w:tcBorders>
              <w:top w:val="nil"/>
              <w:left w:val="nil"/>
              <w:bottom w:val="single" w:sz="4" w:space="0" w:color="auto"/>
              <w:right w:val="single" w:sz="8" w:space="0" w:color="auto"/>
            </w:tcBorders>
            <w:tcMar>
              <w:top w:w="0" w:type="dxa"/>
              <w:left w:w="108" w:type="dxa"/>
              <w:bottom w:w="0" w:type="dxa"/>
              <w:right w:w="108" w:type="dxa"/>
            </w:tcMar>
            <w:hideMark/>
          </w:tcPr>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tc>
      </w:tr>
      <w:tr w:rsidR="009E46AE" w:rsidRPr="00336647" w:rsidTr="00443D19">
        <w:trPr>
          <w:trHeight w:val="5591"/>
        </w:trPr>
        <w:tc>
          <w:tcPr>
            <w:tcW w:w="67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1</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tc>
        <w:tc>
          <w:tcPr>
            <w:tcW w:w="411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b/>
                <w:bCs/>
                <w:sz w:val="16"/>
                <w:szCs w:val="16"/>
                <w:lang w:eastAsia="ru-RU"/>
              </w:rPr>
              <w:t>Тренер-преподаватель</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со средним профессиональным образованием без предъявления требований к стажу работы;</w:t>
            </w:r>
          </w:p>
          <w:p w:rsidR="009E46AE" w:rsidRPr="00336647" w:rsidRDefault="009E46AE" w:rsidP="006230E7">
            <w:pPr>
              <w:spacing w:after="0" w:line="240" w:lineRule="auto"/>
              <w:rPr>
                <w:rFonts w:ascii="Tahoma" w:eastAsia="Times New Roman" w:hAnsi="Tahoma" w:cs="Tahoma"/>
                <w:sz w:val="16"/>
                <w:szCs w:val="16"/>
                <w:lang w:eastAsia="ru-RU"/>
              </w:rPr>
            </w:pP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с высшим профессиональным образованием без предъявления требований к стажу работы или средним профессиональным образованием и стажем педагогической работы от 2 до 5 лет;</w:t>
            </w:r>
          </w:p>
          <w:p w:rsidR="009E46AE" w:rsidRPr="00336647" w:rsidRDefault="009E46AE" w:rsidP="006230E7">
            <w:pPr>
              <w:spacing w:after="0" w:line="240" w:lineRule="auto"/>
              <w:rPr>
                <w:rFonts w:ascii="Tahoma" w:eastAsia="Times New Roman" w:hAnsi="Tahoma" w:cs="Tahoma"/>
                <w:sz w:val="16"/>
                <w:szCs w:val="16"/>
                <w:lang w:eastAsia="ru-RU"/>
              </w:rPr>
            </w:pP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с высшим профессиональным образованием и стажем педагогической работы от 2</w:t>
            </w:r>
            <w:r w:rsidRPr="00336647">
              <w:rPr>
                <w:rFonts w:ascii="Tahoma" w:eastAsia="Times New Roman" w:hAnsi="Tahoma" w:cs="Tahoma"/>
                <w:i/>
                <w:iCs/>
                <w:sz w:val="16"/>
                <w:szCs w:val="16"/>
                <w:lang w:eastAsia="ru-RU"/>
              </w:rPr>
              <w:t> </w:t>
            </w:r>
            <w:r w:rsidRPr="00336647">
              <w:rPr>
                <w:rFonts w:ascii="Tahoma" w:eastAsia="Times New Roman" w:hAnsi="Tahoma" w:cs="Tahoma"/>
                <w:sz w:val="16"/>
                <w:szCs w:val="16"/>
                <w:lang w:eastAsia="ru-RU"/>
              </w:rPr>
              <w:t>до 5 лет или средним профессиональным образованием и стажем педагогической работы от 5 до 10 лет;</w:t>
            </w:r>
          </w:p>
          <w:p w:rsidR="009E46AE" w:rsidRPr="00336647" w:rsidRDefault="009E46AE" w:rsidP="006230E7">
            <w:pPr>
              <w:spacing w:after="0" w:line="240" w:lineRule="auto"/>
              <w:rPr>
                <w:rFonts w:ascii="Tahoma" w:eastAsia="Times New Roman" w:hAnsi="Tahoma" w:cs="Tahoma"/>
                <w:sz w:val="16"/>
                <w:szCs w:val="16"/>
                <w:lang w:eastAsia="ru-RU"/>
              </w:rPr>
            </w:pP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с высшим профессиональным образованием и стажем педагогической работы от 5</w:t>
            </w:r>
            <w:r w:rsidRPr="00336647">
              <w:rPr>
                <w:rFonts w:ascii="Tahoma" w:eastAsia="Times New Roman" w:hAnsi="Tahoma" w:cs="Tahoma"/>
                <w:i/>
                <w:iCs/>
                <w:sz w:val="16"/>
                <w:szCs w:val="16"/>
                <w:lang w:eastAsia="ru-RU"/>
              </w:rPr>
              <w:t> </w:t>
            </w:r>
            <w:r w:rsidRPr="00336647">
              <w:rPr>
                <w:rFonts w:ascii="Tahoma" w:eastAsia="Times New Roman" w:hAnsi="Tahoma" w:cs="Tahoma"/>
                <w:sz w:val="16"/>
                <w:szCs w:val="16"/>
                <w:lang w:eastAsia="ru-RU"/>
              </w:rPr>
              <w:t>до 10 лет или средним профессиональным образованием и стажем педагогической работы свыше 10 лет;</w:t>
            </w:r>
          </w:p>
          <w:p w:rsidR="009E46AE" w:rsidRPr="00336647" w:rsidRDefault="009E46AE" w:rsidP="006230E7">
            <w:pPr>
              <w:spacing w:after="0" w:line="240" w:lineRule="auto"/>
              <w:rPr>
                <w:rFonts w:ascii="Tahoma" w:eastAsia="Times New Roman" w:hAnsi="Tahoma" w:cs="Tahoma"/>
                <w:sz w:val="16"/>
                <w:szCs w:val="16"/>
                <w:lang w:eastAsia="ru-RU"/>
              </w:rPr>
            </w:pPr>
          </w:p>
          <w:p w:rsidR="009E46AE" w:rsidRPr="00336647" w:rsidRDefault="009E46AE" w:rsidP="009E46AE">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с высшим профессиональным образованием и стажем педагогической работы от 10 до 20 лет;</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xml:space="preserve">с высшим профессиональным образованием и стажем педагогической работы свыше 20 лет либо </w:t>
            </w:r>
          </w:p>
          <w:p w:rsidR="009E46AE" w:rsidRPr="00336647" w:rsidRDefault="009E46AE" w:rsidP="006230E7">
            <w:pPr>
              <w:spacing w:after="0" w:line="240" w:lineRule="auto"/>
              <w:rPr>
                <w:rFonts w:ascii="Tahoma" w:eastAsia="Times New Roman" w:hAnsi="Tahoma" w:cs="Tahoma"/>
                <w:sz w:val="16"/>
                <w:szCs w:val="16"/>
                <w:lang w:eastAsia="ru-RU"/>
              </w:rPr>
            </w:pPr>
          </w:p>
          <w:p w:rsidR="009E46AE" w:rsidRPr="00336647" w:rsidRDefault="009E46AE" w:rsidP="006230E7">
            <w:pPr>
              <w:spacing w:after="0" w:line="240" w:lineRule="auto"/>
              <w:rPr>
                <w:rFonts w:ascii="Tahoma" w:eastAsia="Times New Roman" w:hAnsi="Tahoma" w:cs="Tahoma"/>
                <w:sz w:val="16"/>
                <w:szCs w:val="16"/>
                <w:lang w:eastAsia="ru-RU"/>
              </w:rPr>
            </w:pPr>
            <w:proofErr w:type="gramStart"/>
            <w:r w:rsidRPr="00336647">
              <w:rPr>
                <w:rFonts w:ascii="Tahoma" w:eastAsia="Times New Roman" w:hAnsi="Tahoma" w:cs="Tahoma"/>
                <w:sz w:val="16"/>
                <w:szCs w:val="16"/>
                <w:lang w:eastAsia="ru-RU"/>
              </w:rPr>
              <w:t>имеющий</w:t>
            </w:r>
            <w:proofErr w:type="gramEnd"/>
            <w:r w:rsidRPr="00336647">
              <w:rPr>
                <w:rFonts w:ascii="Tahoma" w:eastAsia="Times New Roman" w:hAnsi="Tahoma" w:cs="Tahoma"/>
                <w:sz w:val="16"/>
                <w:szCs w:val="16"/>
                <w:lang w:eastAsia="ru-RU"/>
              </w:rPr>
              <w:t xml:space="preserve"> II</w:t>
            </w:r>
            <w:r w:rsidRPr="00336647">
              <w:rPr>
                <w:rFonts w:ascii="Tahoma" w:eastAsia="Times New Roman" w:hAnsi="Tahoma" w:cs="Tahoma"/>
                <w:sz w:val="16"/>
                <w:szCs w:val="16"/>
                <w:lang w:val="en-US" w:eastAsia="ru-RU"/>
              </w:rPr>
              <w:t> </w:t>
            </w:r>
            <w:r w:rsidRPr="00336647">
              <w:rPr>
                <w:rFonts w:ascii="Tahoma" w:eastAsia="Times New Roman" w:hAnsi="Tahoma" w:cs="Tahoma"/>
                <w:sz w:val="16"/>
                <w:szCs w:val="16"/>
                <w:lang w:eastAsia="ru-RU"/>
              </w:rPr>
              <w:t>квалификационную категорию;</w:t>
            </w:r>
          </w:p>
          <w:p w:rsidR="009E46AE" w:rsidRPr="00336647" w:rsidRDefault="009E46AE" w:rsidP="006230E7">
            <w:pPr>
              <w:spacing w:after="0" w:line="240" w:lineRule="auto"/>
              <w:rPr>
                <w:rFonts w:ascii="Tahoma" w:eastAsia="Times New Roman" w:hAnsi="Tahoma" w:cs="Tahoma"/>
                <w:sz w:val="16"/>
                <w:szCs w:val="16"/>
                <w:lang w:eastAsia="ru-RU"/>
              </w:rPr>
            </w:pPr>
          </w:p>
          <w:p w:rsidR="009E46AE" w:rsidRPr="00336647" w:rsidRDefault="009E46AE" w:rsidP="006230E7">
            <w:pPr>
              <w:spacing w:after="0" w:line="240" w:lineRule="auto"/>
              <w:rPr>
                <w:rFonts w:ascii="Tahoma" w:eastAsia="Times New Roman" w:hAnsi="Tahoma" w:cs="Tahoma"/>
                <w:sz w:val="16"/>
                <w:szCs w:val="16"/>
                <w:lang w:eastAsia="ru-RU"/>
              </w:rPr>
            </w:pPr>
            <w:proofErr w:type="gramStart"/>
            <w:r w:rsidRPr="00336647">
              <w:rPr>
                <w:rFonts w:ascii="Tahoma" w:eastAsia="Times New Roman" w:hAnsi="Tahoma" w:cs="Tahoma"/>
                <w:sz w:val="16"/>
                <w:szCs w:val="16"/>
                <w:lang w:eastAsia="ru-RU"/>
              </w:rPr>
              <w:t>имеющий</w:t>
            </w:r>
            <w:proofErr w:type="gramEnd"/>
            <w:r w:rsidRPr="00336647">
              <w:rPr>
                <w:rFonts w:ascii="Tahoma" w:eastAsia="Times New Roman" w:hAnsi="Tahoma" w:cs="Tahoma"/>
                <w:sz w:val="16"/>
                <w:szCs w:val="16"/>
                <w:lang w:eastAsia="ru-RU"/>
              </w:rPr>
              <w:t> </w:t>
            </w:r>
            <w:r w:rsidRPr="00336647">
              <w:rPr>
                <w:rFonts w:ascii="Tahoma" w:eastAsia="Times New Roman" w:hAnsi="Tahoma" w:cs="Tahoma"/>
                <w:sz w:val="16"/>
                <w:szCs w:val="16"/>
                <w:lang w:val="en-US" w:eastAsia="ru-RU"/>
              </w:rPr>
              <w:t>I </w:t>
            </w:r>
            <w:r w:rsidRPr="00336647">
              <w:rPr>
                <w:rFonts w:ascii="Tahoma" w:eastAsia="Times New Roman" w:hAnsi="Tahoma" w:cs="Tahoma"/>
                <w:sz w:val="16"/>
                <w:szCs w:val="16"/>
                <w:lang w:eastAsia="ru-RU"/>
              </w:rPr>
              <w:t>квалификационную категорию;</w:t>
            </w:r>
          </w:p>
          <w:p w:rsidR="009E46AE" w:rsidRPr="00336647" w:rsidRDefault="009E46AE" w:rsidP="006230E7">
            <w:pPr>
              <w:spacing w:after="0" w:line="240" w:lineRule="auto"/>
              <w:rPr>
                <w:rFonts w:ascii="Tahoma" w:eastAsia="Times New Roman" w:hAnsi="Tahoma" w:cs="Tahoma"/>
                <w:sz w:val="16"/>
                <w:szCs w:val="16"/>
                <w:lang w:eastAsia="ru-RU"/>
              </w:rPr>
            </w:pPr>
          </w:p>
          <w:p w:rsidR="009E46AE" w:rsidRPr="00336647" w:rsidRDefault="009E46AE" w:rsidP="006230E7">
            <w:pPr>
              <w:spacing w:after="0" w:line="240" w:lineRule="auto"/>
              <w:rPr>
                <w:rFonts w:ascii="Tahoma" w:eastAsia="Times New Roman" w:hAnsi="Tahoma" w:cs="Tahoma"/>
                <w:sz w:val="16"/>
                <w:szCs w:val="16"/>
                <w:lang w:eastAsia="ru-RU"/>
              </w:rPr>
            </w:pPr>
            <w:proofErr w:type="gramStart"/>
            <w:r w:rsidRPr="00336647">
              <w:rPr>
                <w:rFonts w:ascii="Tahoma" w:eastAsia="Times New Roman" w:hAnsi="Tahoma" w:cs="Tahoma"/>
                <w:sz w:val="16"/>
                <w:szCs w:val="16"/>
                <w:lang w:eastAsia="ru-RU"/>
              </w:rPr>
              <w:t>имеющий</w:t>
            </w:r>
            <w:proofErr w:type="gramEnd"/>
            <w:r w:rsidRPr="00336647">
              <w:rPr>
                <w:rFonts w:ascii="Tahoma" w:eastAsia="Times New Roman" w:hAnsi="Tahoma" w:cs="Tahoma"/>
                <w:sz w:val="16"/>
                <w:szCs w:val="16"/>
                <w:lang w:eastAsia="ru-RU"/>
              </w:rPr>
              <w:t xml:space="preserve"> высшую квалификационную категорию</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tc>
        <w:tc>
          <w:tcPr>
            <w:tcW w:w="184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1,2077</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1,3301</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1,4562</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1,6012</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1,7532</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1,8981</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2,0537</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2,2133</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3640</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4009</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4389</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4826</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5284</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val="en-US"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5721</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6190</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9E46AE" w:rsidRPr="00336647" w:rsidRDefault="009E46AE"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6671</w:t>
            </w:r>
          </w:p>
        </w:tc>
      </w:tr>
      <w:tr w:rsidR="006230E7" w:rsidRPr="00336647" w:rsidTr="00A0605F">
        <w:tc>
          <w:tcPr>
            <w:tcW w:w="6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30E7" w:rsidRPr="00336647" w:rsidRDefault="006230E7" w:rsidP="00336647">
            <w:pPr>
              <w:spacing w:after="0" w:line="240" w:lineRule="auto"/>
              <w:rPr>
                <w:rFonts w:ascii="Tahoma" w:eastAsia="Times New Roman" w:hAnsi="Tahoma" w:cs="Tahoma"/>
                <w:sz w:val="16"/>
                <w:szCs w:val="16"/>
                <w:lang w:eastAsia="ru-RU"/>
              </w:rPr>
            </w:pPr>
            <w:r w:rsidRPr="00336647">
              <w:rPr>
                <w:rFonts w:ascii="Tahoma" w:eastAsia="Times New Roman" w:hAnsi="Tahoma" w:cs="Tahoma"/>
                <w:color w:val="000000"/>
                <w:sz w:val="16"/>
                <w:szCs w:val="16"/>
                <w:lang w:eastAsia="ru-RU"/>
              </w:rPr>
              <w:t> </w:t>
            </w:r>
            <w:r w:rsidR="00336647" w:rsidRPr="00336647">
              <w:rPr>
                <w:rFonts w:ascii="Tahoma" w:eastAsia="Times New Roman" w:hAnsi="Tahoma" w:cs="Tahoma"/>
                <w:sz w:val="16"/>
                <w:szCs w:val="16"/>
                <w:lang w:eastAsia="ru-RU"/>
              </w:rPr>
              <w:t>2</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b/>
                <w:bCs/>
                <w:sz w:val="16"/>
                <w:szCs w:val="16"/>
                <w:lang w:eastAsia="ru-RU"/>
              </w:rPr>
              <w:t>Инструктор-методист</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с высшим профессиональным образованием и стажем педагогической работы от 2 до 5</w:t>
            </w:r>
            <w:r w:rsidRPr="00336647">
              <w:rPr>
                <w:rFonts w:ascii="Tahoma" w:eastAsia="Times New Roman" w:hAnsi="Tahoma" w:cs="Tahoma"/>
                <w:i/>
                <w:iCs/>
                <w:sz w:val="16"/>
                <w:szCs w:val="16"/>
                <w:lang w:eastAsia="ru-RU"/>
              </w:rPr>
              <w:t> </w:t>
            </w:r>
            <w:r w:rsidRPr="00336647">
              <w:rPr>
                <w:rFonts w:ascii="Tahoma" w:eastAsia="Times New Roman" w:hAnsi="Tahoma" w:cs="Tahoma"/>
                <w:sz w:val="16"/>
                <w:szCs w:val="16"/>
                <w:lang w:eastAsia="ru-RU"/>
              </w:rPr>
              <w:t>лет;</w:t>
            </w:r>
          </w:p>
          <w:p w:rsidR="00A0605F" w:rsidRPr="00336647" w:rsidRDefault="00A0605F" w:rsidP="006230E7">
            <w:pPr>
              <w:spacing w:after="0" w:line="240" w:lineRule="auto"/>
              <w:rPr>
                <w:rFonts w:ascii="Tahoma" w:eastAsia="Times New Roman" w:hAnsi="Tahoma" w:cs="Tahoma"/>
                <w:sz w:val="16"/>
                <w:szCs w:val="16"/>
                <w:lang w:eastAsia="ru-RU"/>
              </w:rPr>
            </w:pP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с высшим профессиональным образованием и стажем педагогической работы от 5 до 8 лет;</w:t>
            </w:r>
          </w:p>
          <w:p w:rsidR="00A0605F" w:rsidRPr="00336647" w:rsidRDefault="00A0605F" w:rsidP="006230E7">
            <w:pPr>
              <w:spacing w:after="0" w:line="240" w:lineRule="auto"/>
              <w:rPr>
                <w:rFonts w:ascii="Tahoma" w:eastAsia="Times New Roman" w:hAnsi="Tahoma" w:cs="Tahoma"/>
                <w:sz w:val="16"/>
                <w:szCs w:val="16"/>
                <w:lang w:eastAsia="ru-RU"/>
              </w:rPr>
            </w:pP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с высшим профессиональным образованием и стажем педагогической работы от 8 до 12 лет;</w:t>
            </w:r>
          </w:p>
          <w:p w:rsidR="00A0605F" w:rsidRPr="00336647" w:rsidRDefault="00A0605F" w:rsidP="006230E7">
            <w:pPr>
              <w:spacing w:after="0" w:line="240" w:lineRule="auto"/>
              <w:rPr>
                <w:rFonts w:ascii="Tahoma" w:eastAsia="Times New Roman" w:hAnsi="Tahoma" w:cs="Tahoma"/>
                <w:sz w:val="16"/>
                <w:szCs w:val="16"/>
                <w:lang w:eastAsia="ru-RU"/>
              </w:rPr>
            </w:pP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с высшим профессиональным образованием и стажем педагогической работы свыше 12 лет;</w:t>
            </w:r>
          </w:p>
          <w:p w:rsidR="00A0605F" w:rsidRPr="00336647" w:rsidRDefault="00A0605F" w:rsidP="006230E7">
            <w:pPr>
              <w:spacing w:after="0" w:line="240" w:lineRule="auto"/>
              <w:rPr>
                <w:rFonts w:ascii="Tahoma" w:eastAsia="Times New Roman" w:hAnsi="Tahoma" w:cs="Tahoma"/>
                <w:sz w:val="16"/>
                <w:szCs w:val="16"/>
                <w:lang w:eastAsia="ru-RU"/>
              </w:rPr>
            </w:pPr>
          </w:p>
          <w:p w:rsidR="006230E7" w:rsidRPr="00336647" w:rsidRDefault="006230E7" w:rsidP="006230E7">
            <w:pPr>
              <w:spacing w:after="0" w:line="240" w:lineRule="auto"/>
              <w:rPr>
                <w:rFonts w:ascii="Tahoma" w:eastAsia="Times New Roman" w:hAnsi="Tahoma" w:cs="Tahoma"/>
                <w:sz w:val="16"/>
                <w:szCs w:val="16"/>
                <w:lang w:eastAsia="ru-RU"/>
              </w:rPr>
            </w:pPr>
            <w:proofErr w:type="gramStart"/>
            <w:r w:rsidRPr="00336647">
              <w:rPr>
                <w:rFonts w:ascii="Tahoma" w:eastAsia="Times New Roman" w:hAnsi="Tahoma" w:cs="Tahoma"/>
                <w:sz w:val="16"/>
                <w:szCs w:val="16"/>
                <w:lang w:eastAsia="ru-RU"/>
              </w:rPr>
              <w:t>имеющий</w:t>
            </w:r>
            <w:proofErr w:type="gramEnd"/>
            <w:r w:rsidRPr="00336647">
              <w:rPr>
                <w:rFonts w:ascii="Tahoma" w:eastAsia="Times New Roman" w:hAnsi="Tahoma" w:cs="Tahoma"/>
                <w:sz w:val="16"/>
                <w:szCs w:val="16"/>
                <w:lang w:eastAsia="ru-RU"/>
              </w:rPr>
              <w:t xml:space="preserve"> II квалификационную категорию;</w:t>
            </w:r>
          </w:p>
          <w:p w:rsidR="00A0605F" w:rsidRPr="00336647" w:rsidRDefault="00A0605F" w:rsidP="006230E7">
            <w:pPr>
              <w:spacing w:after="0" w:line="240" w:lineRule="auto"/>
              <w:rPr>
                <w:rFonts w:ascii="Tahoma" w:eastAsia="Times New Roman" w:hAnsi="Tahoma" w:cs="Tahoma"/>
                <w:sz w:val="16"/>
                <w:szCs w:val="16"/>
                <w:lang w:eastAsia="ru-RU"/>
              </w:rPr>
            </w:pPr>
          </w:p>
          <w:p w:rsidR="006230E7" w:rsidRPr="00336647" w:rsidRDefault="006230E7" w:rsidP="006230E7">
            <w:pPr>
              <w:spacing w:after="0" w:line="240" w:lineRule="auto"/>
              <w:rPr>
                <w:rFonts w:ascii="Tahoma" w:eastAsia="Times New Roman" w:hAnsi="Tahoma" w:cs="Tahoma"/>
                <w:sz w:val="16"/>
                <w:szCs w:val="16"/>
                <w:lang w:eastAsia="ru-RU"/>
              </w:rPr>
            </w:pPr>
            <w:proofErr w:type="gramStart"/>
            <w:r w:rsidRPr="00336647">
              <w:rPr>
                <w:rFonts w:ascii="Tahoma" w:eastAsia="Times New Roman" w:hAnsi="Tahoma" w:cs="Tahoma"/>
                <w:sz w:val="16"/>
                <w:szCs w:val="16"/>
                <w:lang w:eastAsia="ru-RU"/>
              </w:rPr>
              <w:t>имеющий</w:t>
            </w:r>
            <w:proofErr w:type="gramEnd"/>
            <w:r w:rsidRPr="00336647">
              <w:rPr>
                <w:rFonts w:ascii="Tahoma" w:eastAsia="Times New Roman" w:hAnsi="Tahoma" w:cs="Tahoma"/>
                <w:sz w:val="16"/>
                <w:szCs w:val="16"/>
                <w:lang w:eastAsia="ru-RU"/>
              </w:rPr>
              <w:t> </w:t>
            </w:r>
            <w:r w:rsidRPr="00336647">
              <w:rPr>
                <w:rFonts w:ascii="Tahoma" w:eastAsia="Times New Roman" w:hAnsi="Tahoma" w:cs="Tahoma"/>
                <w:sz w:val="16"/>
                <w:szCs w:val="16"/>
                <w:lang w:val="en-US" w:eastAsia="ru-RU"/>
              </w:rPr>
              <w:t>I</w:t>
            </w:r>
            <w:r w:rsidRPr="00336647">
              <w:rPr>
                <w:rFonts w:ascii="Tahoma" w:eastAsia="Times New Roman" w:hAnsi="Tahoma" w:cs="Tahoma"/>
                <w:sz w:val="16"/>
                <w:szCs w:val="16"/>
                <w:lang w:eastAsia="ru-RU"/>
              </w:rPr>
              <w:t> квалификационную категорию;</w:t>
            </w:r>
          </w:p>
          <w:p w:rsidR="00A0605F" w:rsidRPr="00336647" w:rsidRDefault="00A0605F" w:rsidP="006230E7">
            <w:pPr>
              <w:spacing w:after="0" w:line="240" w:lineRule="auto"/>
              <w:rPr>
                <w:rFonts w:ascii="Tahoma" w:eastAsia="Times New Roman" w:hAnsi="Tahoma" w:cs="Tahoma"/>
                <w:sz w:val="16"/>
                <w:szCs w:val="16"/>
                <w:lang w:eastAsia="ru-RU"/>
              </w:rPr>
            </w:pPr>
          </w:p>
          <w:p w:rsidR="006230E7" w:rsidRPr="00336647" w:rsidRDefault="006230E7" w:rsidP="006230E7">
            <w:pPr>
              <w:spacing w:after="0" w:line="240" w:lineRule="auto"/>
              <w:rPr>
                <w:rFonts w:ascii="Tahoma" w:eastAsia="Times New Roman" w:hAnsi="Tahoma" w:cs="Tahoma"/>
                <w:sz w:val="16"/>
                <w:szCs w:val="16"/>
                <w:lang w:eastAsia="ru-RU"/>
              </w:rPr>
            </w:pPr>
            <w:proofErr w:type="gramStart"/>
            <w:r w:rsidRPr="00336647">
              <w:rPr>
                <w:rFonts w:ascii="Tahoma" w:eastAsia="Times New Roman" w:hAnsi="Tahoma" w:cs="Tahoma"/>
                <w:sz w:val="16"/>
                <w:szCs w:val="16"/>
                <w:lang w:eastAsia="ru-RU"/>
              </w:rPr>
              <w:t>имеющий</w:t>
            </w:r>
            <w:proofErr w:type="gramEnd"/>
            <w:r w:rsidRPr="00336647">
              <w:rPr>
                <w:rFonts w:ascii="Tahoma" w:eastAsia="Times New Roman" w:hAnsi="Tahoma" w:cs="Tahoma"/>
                <w:sz w:val="16"/>
                <w:szCs w:val="16"/>
                <w:lang w:eastAsia="ru-RU"/>
              </w:rPr>
              <w:t xml:space="preserve"> высшую квалификационную категорию</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1,3301</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1,4562</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1,6012</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1,7532</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1,8981</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2,0537</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2,2133</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4009</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A0605F" w:rsidRPr="00336647" w:rsidRDefault="00A0605F" w:rsidP="006230E7">
            <w:pPr>
              <w:spacing w:after="0" w:line="240" w:lineRule="auto"/>
              <w:rPr>
                <w:rFonts w:ascii="Tahoma" w:eastAsia="Times New Roman" w:hAnsi="Tahoma" w:cs="Tahoma"/>
                <w:sz w:val="16"/>
                <w:szCs w:val="16"/>
                <w:lang w:eastAsia="ru-RU"/>
              </w:rPr>
            </w:pP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4389</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4826</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5284</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5721</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6190</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 </w:t>
            </w:r>
          </w:p>
          <w:p w:rsidR="006230E7" w:rsidRPr="00336647" w:rsidRDefault="006230E7" w:rsidP="006230E7">
            <w:pPr>
              <w:spacing w:after="0" w:line="240" w:lineRule="auto"/>
              <w:rPr>
                <w:rFonts w:ascii="Tahoma" w:eastAsia="Times New Roman" w:hAnsi="Tahoma" w:cs="Tahoma"/>
                <w:sz w:val="16"/>
                <w:szCs w:val="16"/>
                <w:lang w:eastAsia="ru-RU"/>
              </w:rPr>
            </w:pPr>
            <w:r w:rsidRPr="00336647">
              <w:rPr>
                <w:rFonts w:ascii="Tahoma" w:eastAsia="Times New Roman" w:hAnsi="Tahoma" w:cs="Tahoma"/>
                <w:sz w:val="16"/>
                <w:szCs w:val="16"/>
                <w:lang w:eastAsia="ru-RU"/>
              </w:rPr>
              <w:t>6671</w:t>
            </w:r>
          </w:p>
        </w:tc>
      </w:tr>
    </w:tbl>
    <w:p w:rsidR="006230E7" w:rsidRPr="00336647" w:rsidRDefault="006230E7" w:rsidP="006230E7">
      <w:pPr>
        <w:shd w:val="clear" w:color="auto" w:fill="FFFFFF"/>
        <w:spacing w:after="0" w:line="240" w:lineRule="auto"/>
        <w:jc w:val="both"/>
        <w:rPr>
          <w:rFonts w:ascii="Tahoma" w:eastAsia="Times New Roman" w:hAnsi="Tahoma" w:cs="Tahoma"/>
          <w:color w:val="000000"/>
          <w:sz w:val="16"/>
          <w:szCs w:val="16"/>
          <w:lang w:eastAsia="ru-RU"/>
        </w:rPr>
      </w:pPr>
    </w:p>
    <w:p w:rsidR="006230E7" w:rsidRPr="00336647" w:rsidRDefault="006230E7" w:rsidP="006230E7">
      <w:pPr>
        <w:shd w:val="clear" w:color="auto" w:fill="FFFFFF"/>
        <w:spacing w:after="0" w:line="240" w:lineRule="auto"/>
        <w:jc w:val="both"/>
        <w:rPr>
          <w:rFonts w:ascii="Tahoma" w:eastAsia="Times New Roman" w:hAnsi="Tahoma" w:cs="Tahoma"/>
          <w:color w:val="000000"/>
          <w:sz w:val="16"/>
          <w:szCs w:val="16"/>
          <w:lang w:eastAsia="ru-RU"/>
        </w:rPr>
      </w:pPr>
      <w:r w:rsidRPr="00336647">
        <w:rPr>
          <w:rFonts w:ascii="Tahoma" w:eastAsia="Times New Roman" w:hAnsi="Tahoma" w:cs="Tahoma"/>
          <w:color w:val="000000"/>
          <w:sz w:val="16"/>
          <w:szCs w:val="16"/>
          <w:lang w:eastAsia="ru-RU"/>
        </w:rPr>
        <w:br w:type="textWrapping" w:clear="all"/>
      </w:r>
    </w:p>
    <w:p w:rsidR="00BF10E7" w:rsidRDefault="00BF10E7"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BF10E7" w:rsidRDefault="00BF10E7"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BF10E7" w:rsidRDefault="00BF10E7"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BF10E7" w:rsidRDefault="00BF10E7"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BF10E7" w:rsidRDefault="00BF10E7"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BF10E7" w:rsidRDefault="00BF10E7"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BF10E7" w:rsidRDefault="00BF10E7"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BF10E7" w:rsidRDefault="00BF10E7"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BF10E7" w:rsidRDefault="00BF10E7"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BF10E7" w:rsidRDefault="00BF10E7"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BF10E7" w:rsidRDefault="00BF10E7"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BF10E7" w:rsidRDefault="00BF10E7"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BF10E7" w:rsidRDefault="00BF10E7"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BF10E7" w:rsidRDefault="00BF10E7"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443D19" w:rsidRDefault="00443D19"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443D19" w:rsidRDefault="00443D19"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443D19" w:rsidRDefault="00443D19"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443D19" w:rsidRDefault="00443D19"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336647" w:rsidRPr="00336647" w:rsidRDefault="00336647" w:rsidP="00336647">
      <w:pPr>
        <w:shd w:val="clear" w:color="auto" w:fill="FFFFFF"/>
        <w:spacing w:after="0" w:line="240" w:lineRule="auto"/>
        <w:ind w:left="4320"/>
        <w:jc w:val="right"/>
        <w:rPr>
          <w:rFonts w:ascii="Tahoma" w:eastAsia="Times New Roman" w:hAnsi="Tahoma" w:cs="Tahoma"/>
          <w:color w:val="000000"/>
          <w:sz w:val="16"/>
          <w:szCs w:val="16"/>
          <w:lang w:eastAsia="ru-RU"/>
        </w:rPr>
      </w:pPr>
      <w:r w:rsidRPr="00336647">
        <w:rPr>
          <w:rFonts w:ascii="Tahoma" w:eastAsia="Times New Roman" w:hAnsi="Tahoma" w:cs="Tahoma"/>
          <w:color w:val="000000"/>
          <w:sz w:val="16"/>
          <w:szCs w:val="16"/>
          <w:lang w:eastAsia="ru-RU"/>
        </w:rPr>
        <w:lastRenderedPageBreak/>
        <w:t>Приложение №</w:t>
      </w:r>
      <w:r w:rsidR="00BF10E7">
        <w:rPr>
          <w:rFonts w:ascii="Tahoma" w:eastAsia="Times New Roman" w:hAnsi="Tahoma" w:cs="Tahoma"/>
          <w:color w:val="000000"/>
          <w:sz w:val="16"/>
          <w:szCs w:val="16"/>
          <w:lang w:eastAsia="ru-RU"/>
        </w:rPr>
        <w:t>2</w:t>
      </w:r>
    </w:p>
    <w:p w:rsidR="00336647" w:rsidRPr="00336647" w:rsidRDefault="00336647" w:rsidP="00336647">
      <w:pPr>
        <w:shd w:val="clear" w:color="auto" w:fill="FFFFFF"/>
        <w:spacing w:after="0" w:line="240" w:lineRule="auto"/>
        <w:ind w:left="4320"/>
        <w:jc w:val="right"/>
        <w:rPr>
          <w:rFonts w:ascii="Tahoma" w:eastAsia="Times New Roman" w:hAnsi="Tahoma" w:cs="Tahoma"/>
          <w:color w:val="000000"/>
          <w:sz w:val="16"/>
          <w:szCs w:val="16"/>
          <w:lang w:eastAsia="ru-RU"/>
        </w:rPr>
      </w:pPr>
      <w:r w:rsidRPr="00336647">
        <w:rPr>
          <w:rFonts w:ascii="Tahoma" w:eastAsia="Times New Roman" w:hAnsi="Tahoma" w:cs="Tahoma"/>
          <w:color w:val="000000"/>
          <w:sz w:val="16"/>
          <w:szCs w:val="16"/>
          <w:lang w:eastAsia="ru-RU"/>
        </w:rPr>
        <w:t>к положению об оплате труда работников государственного учреждения дополнительного образования «Специализированная детско-юношеская спортивная школа олимпийского резерва по шахматам»</w:t>
      </w:r>
    </w:p>
    <w:p w:rsidR="006230E7" w:rsidRPr="006230E7" w:rsidRDefault="00336647" w:rsidP="00336647">
      <w:pPr>
        <w:shd w:val="clear" w:color="auto" w:fill="FFFFFF"/>
        <w:spacing w:after="0" w:line="240" w:lineRule="auto"/>
        <w:jc w:val="center"/>
        <w:rPr>
          <w:rFonts w:ascii="Calibri" w:eastAsia="Times New Roman" w:hAnsi="Calibri" w:cs="Times New Roman"/>
          <w:color w:val="000000"/>
          <w:lang w:eastAsia="ru-RU"/>
        </w:rPr>
      </w:pPr>
      <w:r>
        <w:rPr>
          <w:rFonts w:ascii="Tahoma" w:eastAsia="Times New Roman" w:hAnsi="Tahoma" w:cs="Tahoma"/>
          <w:b/>
          <w:bCs/>
          <w:color w:val="000000"/>
          <w:sz w:val="16"/>
          <w:szCs w:val="16"/>
          <w:lang w:eastAsia="ru-RU"/>
        </w:rPr>
        <w:t>Р</w:t>
      </w:r>
      <w:r w:rsidR="006230E7" w:rsidRPr="006230E7">
        <w:rPr>
          <w:rFonts w:ascii="Tahoma" w:eastAsia="Times New Roman" w:hAnsi="Tahoma" w:cs="Tahoma"/>
          <w:b/>
          <w:bCs/>
          <w:color w:val="000000"/>
          <w:sz w:val="16"/>
          <w:szCs w:val="16"/>
          <w:lang w:eastAsia="ru-RU"/>
        </w:rPr>
        <w:t>азмеры окладов (должностных окладов), ставок заработной платы с учетом повышающих коэффициентов</w:t>
      </w:r>
    </w:p>
    <w:p w:rsidR="006230E7" w:rsidRPr="006230E7" w:rsidRDefault="006230E7" w:rsidP="00336647">
      <w:pPr>
        <w:shd w:val="clear" w:color="auto" w:fill="FFFFFF"/>
        <w:spacing w:after="0" w:line="240" w:lineRule="auto"/>
        <w:ind w:right="-5"/>
        <w:jc w:val="center"/>
        <w:rPr>
          <w:rFonts w:ascii="Calibri" w:eastAsia="Times New Roman" w:hAnsi="Calibri" w:cs="Times New Roman"/>
          <w:color w:val="000000"/>
          <w:lang w:eastAsia="ru-RU"/>
        </w:rPr>
      </w:pPr>
      <w:r w:rsidRPr="006230E7">
        <w:rPr>
          <w:rFonts w:ascii="Tahoma" w:eastAsia="Times New Roman" w:hAnsi="Tahoma" w:cs="Tahoma"/>
          <w:b/>
          <w:bCs/>
          <w:color w:val="000000"/>
          <w:sz w:val="16"/>
          <w:szCs w:val="16"/>
          <w:lang w:eastAsia="ru-RU"/>
        </w:rPr>
        <w:t xml:space="preserve"> специалистов и служащих </w:t>
      </w:r>
      <w:r w:rsidR="00336647">
        <w:rPr>
          <w:rFonts w:ascii="Tahoma" w:eastAsia="Times New Roman" w:hAnsi="Tahoma" w:cs="Tahoma"/>
          <w:b/>
          <w:bCs/>
          <w:color w:val="000000"/>
          <w:sz w:val="16"/>
          <w:szCs w:val="16"/>
          <w:lang w:eastAsia="ru-RU"/>
        </w:rPr>
        <w:t>учреждения</w:t>
      </w:r>
    </w:p>
    <w:p w:rsidR="006230E7" w:rsidRPr="006230E7" w:rsidRDefault="006230E7" w:rsidP="006230E7">
      <w:pPr>
        <w:shd w:val="clear" w:color="auto" w:fill="FFFFFF"/>
        <w:spacing w:after="0" w:line="240" w:lineRule="auto"/>
        <w:ind w:right="-5"/>
        <w:rPr>
          <w:rFonts w:ascii="Calibri" w:eastAsia="Times New Roman" w:hAnsi="Calibri" w:cs="Times New Roman"/>
          <w:color w:val="000000"/>
          <w:lang w:eastAsia="ru-RU"/>
        </w:rPr>
      </w:pPr>
      <w:r w:rsidRPr="006230E7">
        <w:rPr>
          <w:rFonts w:ascii="Tahoma" w:eastAsia="Times New Roman" w:hAnsi="Tahoma" w:cs="Tahoma"/>
          <w:color w:val="000000"/>
          <w:spacing w:val="-15"/>
          <w:sz w:val="16"/>
          <w:szCs w:val="16"/>
          <w:lang w:eastAsia="ru-RU"/>
        </w:rPr>
        <w:t> </w:t>
      </w:r>
    </w:p>
    <w:tbl>
      <w:tblPr>
        <w:tblW w:w="9623" w:type="dxa"/>
        <w:tblInd w:w="-1" w:type="dxa"/>
        <w:tblCellMar>
          <w:left w:w="0" w:type="dxa"/>
          <w:right w:w="0" w:type="dxa"/>
        </w:tblCellMar>
        <w:tblLook w:val="04A0"/>
      </w:tblPr>
      <w:tblGrid>
        <w:gridCol w:w="708"/>
        <w:gridCol w:w="4250"/>
        <w:gridCol w:w="1272"/>
        <w:gridCol w:w="1696"/>
        <w:gridCol w:w="1697"/>
      </w:tblGrid>
      <w:tr w:rsidR="006230E7" w:rsidRPr="006230E7" w:rsidTr="00864F6B">
        <w:tc>
          <w:tcPr>
            <w:tcW w:w="7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xml:space="preserve">№ </w:t>
            </w:r>
            <w:proofErr w:type="spellStart"/>
            <w:proofErr w:type="gramStart"/>
            <w:r w:rsidRPr="006230E7">
              <w:rPr>
                <w:rFonts w:ascii="Tahoma" w:eastAsia="Times New Roman" w:hAnsi="Tahoma" w:cs="Tahoma"/>
                <w:sz w:val="16"/>
                <w:szCs w:val="16"/>
                <w:lang w:eastAsia="ru-RU"/>
              </w:rPr>
              <w:t>п</w:t>
            </w:r>
            <w:proofErr w:type="spellEnd"/>
            <w:proofErr w:type="gramEnd"/>
            <w:r w:rsidRPr="006230E7">
              <w:rPr>
                <w:rFonts w:ascii="Tahoma" w:eastAsia="Times New Roman" w:hAnsi="Tahoma" w:cs="Tahoma"/>
                <w:sz w:val="16"/>
                <w:szCs w:val="16"/>
                <w:lang w:eastAsia="ru-RU"/>
              </w:rPr>
              <w:t>/</w:t>
            </w:r>
            <w:proofErr w:type="spellStart"/>
            <w:r w:rsidRPr="006230E7">
              <w:rPr>
                <w:rFonts w:ascii="Tahoma" w:eastAsia="Times New Roman" w:hAnsi="Tahoma" w:cs="Tahoma"/>
                <w:sz w:val="16"/>
                <w:szCs w:val="16"/>
                <w:lang w:eastAsia="ru-RU"/>
              </w:rPr>
              <w:t>п</w:t>
            </w:r>
            <w:proofErr w:type="spellEnd"/>
          </w:p>
        </w:tc>
        <w:tc>
          <w:tcPr>
            <w:tcW w:w="42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Должности, отнесенные к профессиональной квалификационной группе</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Оклад по ПКГ, ставка по ПКГ, рублей</w:t>
            </w:r>
          </w:p>
        </w:tc>
        <w:tc>
          <w:tcPr>
            <w:tcW w:w="16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xml:space="preserve">Размер </w:t>
            </w:r>
            <w:proofErr w:type="spellStart"/>
            <w:proofErr w:type="gramStart"/>
            <w:r w:rsidRPr="006230E7">
              <w:rPr>
                <w:rFonts w:ascii="Tahoma" w:eastAsia="Times New Roman" w:hAnsi="Tahoma" w:cs="Tahoma"/>
                <w:sz w:val="16"/>
                <w:szCs w:val="16"/>
                <w:lang w:eastAsia="ru-RU"/>
              </w:rPr>
              <w:t>повышаю-щего</w:t>
            </w:r>
            <w:proofErr w:type="spellEnd"/>
            <w:proofErr w:type="gramEnd"/>
            <w:r w:rsidRPr="006230E7">
              <w:rPr>
                <w:rFonts w:ascii="Tahoma" w:eastAsia="Times New Roman" w:hAnsi="Tahoma" w:cs="Tahoma"/>
                <w:sz w:val="16"/>
                <w:szCs w:val="16"/>
                <w:lang w:eastAsia="ru-RU"/>
              </w:rPr>
              <w:t xml:space="preserve"> </w:t>
            </w:r>
            <w:proofErr w:type="spellStart"/>
            <w:r w:rsidRPr="006230E7">
              <w:rPr>
                <w:rFonts w:ascii="Tahoma" w:eastAsia="Times New Roman" w:hAnsi="Tahoma" w:cs="Tahoma"/>
                <w:sz w:val="16"/>
                <w:szCs w:val="16"/>
                <w:lang w:eastAsia="ru-RU"/>
              </w:rPr>
              <w:t>коэф-фициента</w:t>
            </w:r>
            <w:proofErr w:type="spellEnd"/>
            <w:r w:rsidRPr="006230E7">
              <w:rPr>
                <w:rFonts w:ascii="Tahoma" w:eastAsia="Times New Roman" w:hAnsi="Tahoma" w:cs="Tahoma"/>
                <w:sz w:val="16"/>
                <w:szCs w:val="16"/>
                <w:lang w:eastAsia="ru-RU"/>
              </w:rPr>
              <w:t xml:space="preserve"> к окладу (</w:t>
            </w:r>
            <w:proofErr w:type="spellStart"/>
            <w:r w:rsidRPr="006230E7">
              <w:rPr>
                <w:rFonts w:ascii="Tahoma" w:eastAsia="Times New Roman" w:hAnsi="Tahoma" w:cs="Tahoma"/>
                <w:sz w:val="16"/>
                <w:szCs w:val="16"/>
                <w:lang w:eastAsia="ru-RU"/>
              </w:rPr>
              <w:t>должност-ному</w:t>
            </w:r>
            <w:proofErr w:type="spellEnd"/>
            <w:r w:rsidRPr="006230E7">
              <w:rPr>
                <w:rFonts w:ascii="Tahoma" w:eastAsia="Times New Roman" w:hAnsi="Tahoma" w:cs="Tahoma"/>
                <w:sz w:val="16"/>
                <w:szCs w:val="16"/>
                <w:lang w:eastAsia="ru-RU"/>
              </w:rPr>
              <w:t xml:space="preserve"> окладу), ставке заработной платы</w:t>
            </w:r>
          </w:p>
        </w:tc>
        <w:tc>
          <w:tcPr>
            <w:tcW w:w="16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Оклад (</w:t>
            </w:r>
            <w:proofErr w:type="spellStart"/>
            <w:proofErr w:type="gramStart"/>
            <w:r w:rsidRPr="006230E7">
              <w:rPr>
                <w:rFonts w:ascii="Tahoma" w:eastAsia="Times New Roman" w:hAnsi="Tahoma" w:cs="Tahoma"/>
                <w:sz w:val="16"/>
                <w:szCs w:val="16"/>
                <w:lang w:eastAsia="ru-RU"/>
              </w:rPr>
              <w:t>должност-ной</w:t>
            </w:r>
            <w:proofErr w:type="spellEnd"/>
            <w:proofErr w:type="gramEnd"/>
            <w:r w:rsidRPr="006230E7">
              <w:rPr>
                <w:rFonts w:ascii="Tahoma" w:eastAsia="Times New Roman" w:hAnsi="Tahoma" w:cs="Tahoma"/>
                <w:sz w:val="16"/>
                <w:szCs w:val="16"/>
                <w:lang w:eastAsia="ru-RU"/>
              </w:rPr>
              <w:t xml:space="preserve"> оклад), ставка заработной платы по </w:t>
            </w:r>
            <w:proofErr w:type="spellStart"/>
            <w:r w:rsidRPr="006230E7">
              <w:rPr>
                <w:rFonts w:ascii="Tahoma" w:eastAsia="Times New Roman" w:hAnsi="Tahoma" w:cs="Tahoma"/>
                <w:sz w:val="16"/>
                <w:szCs w:val="16"/>
                <w:lang w:eastAsia="ru-RU"/>
              </w:rPr>
              <w:t>профессио-нальной</w:t>
            </w:r>
            <w:proofErr w:type="spellEnd"/>
            <w:r w:rsidRPr="006230E7">
              <w:rPr>
                <w:rFonts w:ascii="Tahoma" w:eastAsia="Times New Roman" w:hAnsi="Tahoma" w:cs="Tahoma"/>
                <w:sz w:val="16"/>
                <w:szCs w:val="16"/>
                <w:lang w:eastAsia="ru-RU"/>
              </w:rPr>
              <w:t xml:space="preserve"> группе, рублей</w:t>
            </w:r>
          </w:p>
        </w:tc>
      </w:tr>
      <w:tr w:rsidR="006230E7" w:rsidRPr="006230E7" w:rsidTr="00864F6B">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1</w:t>
            </w:r>
          </w:p>
        </w:tc>
        <w:tc>
          <w:tcPr>
            <w:tcW w:w="4250"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2</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3</w:t>
            </w:r>
          </w:p>
        </w:tc>
        <w:tc>
          <w:tcPr>
            <w:tcW w:w="1696"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4</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5</w:t>
            </w:r>
          </w:p>
        </w:tc>
      </w:tr>
      <w:tr w:rsidR="00FB43F4" w:rsidRPr="006230E7" w:rsidTr="00864F6B">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43F4" w:rsidRPr="006230E7" w:rsidRDefault="00FB43F4" w:rsidP="006230E7">
            <w:pPr>
              <w:spacing w:after="0" w:line="240" w:lineRule="auto"/>
              <w:rPr>
                <w:rFonts w:ascii="Tahoma" w:eastAsia="Times New Roman" w:hAnsi="Tahoma" w:cs="Tahoma"/>
                <w:sz w:val="16"/>
                <w:szCs w:val="16"/>
                <w:lang w:eastAsia="ru-RU"/>
              </w:rPr>
            </w:pPr>
          </w:p>
        </w:tc>
        <w:tc>
          <w:tcPr>
            <w:tcW w:w="4250" w:type="dxa"/>
            <w:tcBorders>
              <w:top w:val="nil"/>
              <w:left w:val="nil"/>
              <w:bottom w:val="single" w:sz="8" w:space="0" w:color="auto"/>
              <w:right w:val="single" w:sz="8" w:space="0" w:color="auto"/>
            </w:tcBorders>
            <w:tcMar>
              <w:top w:w="0" w:type="dxa"/>
              <w:left w:w="108" w:type="dxa"/>
              <w:bottom w:w="0" w:type="dxa"/>
              <w:right w:w="108" w:type="dxa"/>
            </w:tcMar>
            <w:hideMark/>
          </w:tcPr>
          <w:p w:rsidR="00FB43F4" w:rsidRPr="006230E7" w:rsidRDefault="00FB43F4" w:rsidP="00FB43F4">
            <w:pPr>
              <w:spacing w:after="0" w:line="240" w:lineRule="auto"/>
              <w:rPr>
                <w:rFonts w:ascii="Arial" w:eastAsia="Times New Roman" w:hAnsi="Arial" w:cs="Arial"/>
                <w:sz w:val="20"/>
                <w:szCs w:val="20"/>
                <w:lang w:eastAsia="ru-RU"/>
              </w:rPr>
            </w:pPr>
            <w:r w:rsidRPr="006230E7">
              <w:rPr>
                <w:rFonts w:ascii="Tahoma" w:eastAsia="Times New Roman" w:hAnsi="Tahoma" w:cs="Tahoma"/>
                <w:b/>
                <w:bCs/>
                <w:sz w:val="16"/>
                <w:szCs w:val="16"/>
                <w:lang w:eastAsia="ru-RU"/>
              </w:rPr>
              <w:t>Профессиональная квалификационная группа третьего уровня профессиональной квалификационной группы общеотраслевых должностей руководителей, специалистов и служащих</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FB43F4" w:rsidRPr="006230E7" w:rsidRDefault="00FB43F4" w:rsidP="00FB43F4">
            <w:pPr>
              <w:spacing w:after="0" w:line="240" w:lineRule="auto"/>
              <w:rPr>
                <w:rFonts w:ascii="Arial" w:eastAsia="Times New Roman" w:hAnsi="Arial" w:cs="Arial"/>
                <w:sz w:val="20"/>
                <w:szCs w:val="20"/>
                <w:lang w:eastAsia="ru-RU"/>
              </w:rPr>
            </w:pPr>
            <w:r w:rsidRPr="006230E7">
              <w:rPr>
                <w:rFonts w:ascii="Tahoma" w:eastAsia="Times New Roman" w:hAnsi="Tahoma" w:cs="Tahoma"/>
                <w:b/>
                <w:bCs/>
                <w:sz w:val="16"/>
                <w:szCs w:val="16"/>
                <w:lang w:eastAsia="ru-RU"/>
              </w:rPr>
              <w:t>2908</w:t>
            </w:r>
          </w:p>
        </w:tc>
        <w:tc>
          <w:tcPr>
            <w:tcW w:w="1696" w:type="dxa"/>
            <w:tcBorders>
              <w:top w:val="nil"/>
              <w:left w:val="nil"/>
              <w:bottom w:val="single" w:sz="8" w:space="0" w:color="auto"/>
              <w:right w:val="single" w:sz="8" w:space="0" w:color="auto"/>
            </w:tcBorders>
            <w:tcMar>
              <w:top w:w="0" w:type="dxa"/>
              <w:left w:w="108" w:type="dxa"/>
              <w:bottom w:w="0" w:type="dxa"/>
              <w:right w:w="108" w:type="dxa"/>
            </w:tcMar>
            <w:hideMark/>
          </w:tcPr>
          <w:p w:rsidR="00FB43F4" w:rsidRPr="006230E7" w:rsidRDefault="00FB43F4" w:rsidP="006230E7">
            <w:pPr>
              <w:spacing w:after="0" w:line="240" w:lineRule="auto"/>
              <w:rPr>
                <w:rFonts w:ascii="Tahoma" w:eastAsia="Times New Roman" w:hAnsi="Tahoma" w:cs="Tahoma"/>
                <w:sz w:val="16"/>
                <w:szCs w:val="16"/>
                <w:lang w:eastAsia="ru-RU"/>
              </w:rPr>
            </w:pP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FB43F4" w:rsidRPr="006230E7" w:rsidRDefault="00FB43F4" w:rsidP="006230E7">
            <w:pPr>
              <w:spacing w:after="0" w:line="240" w:lineRule="auto"/>
              <w:rPr>
                <w:rFonts w:ascii="Tahoma" w:eastAsia="Times New Roman" w:hAnsi="Tahoma" w:cs="Tahoma"/>
                <w:sz w:val="16"/>
                <w:szCs w:val="16"/>
                <w:lang w:eastAsia="ru-RU"/>
              </w:rPr>
            </w:pPr>
          </w:p>
        </w:tc>
      </w:tr>
      <w:tr w:rsidR="00FB43F4" w:rsidRPr="006230E7" w:rsidTr="00864F6B">
        <w:tc>
          <w:tcPr>
            <w:tcW w:w="9623"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43F4" w:rsidRPr="00FB43F4" w:rsidRDefault="00FB43F4" w:rsidP="00FB43F4">
            <w:pPr>
              <w:spacing w:after="0" w:line="240" w:lineRule="auto"/>
              <w:rPr>
                <w:rFonts w:ascii="Arial" w:eastAsia="Times New Roman" w:hAnsi="Arial" w:cs="Arial"/>
                <w:sz w:val="16"/>
                <w:szCs w:val="16"/>
                <w:lang w:eastAsia="ru-RU"/>
              </w:rPr>
            </w:pPr>
            <w:r w:rsidRPr="00FB43F4">
              <w:rPr>
                <w:rFonts w:ascii="Arial" w:eastAsia="Times New Roman" w:hAnsi="Arial" w:cs="Arial"/>
                <w:sz w:val="16"/>
                <w:szCs w:val="16"/>
                <w:lang w:eastAsia="ru-RU"/>
              </w:rPr>
              <w:t>1 квалификационный уровень</w:t>
            </w:r>
          </w:p>
        </w:tc>
      </w:tr>
      <w:tr w:rsidR="00864F6B" w:rsidRPr="006230E7" w:rsidTr="00864F6B">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4F6B" w:rsidRPr="006230E7" w:rsidRDefault="00864F6B" w:rsidP="006230E7">
            <w:pPr>
              <w:spacing w:after="0" w:line="240" w:lineRule="auto"/>
              <w:rPr>
                <w:rFonts w:ascii="Tahoma" w:eastAsia="Times New Roman" w:hAnsi="Tahoma" w:cs="Tahoma"/>
                <w:sz w:val="16"/>
                <w:szCs w:val="16"/>
                <w:lang w:eastAsia="ru-RU"/>
              </w:rPr>
            </w:pPr>
          </w:p>
        </w:tc>
        <w:tc>
          <w:tcPr>
            <w:tcW w:w="4250" w:type="dxa"/>
            <w:tcBorders>
              <w:top w:val="nil"/>
              <w:left w:val="nil"/>
              <w:bottom w:val="single" w:sz="8" w:space="0" w:color="auto"/>
              <w:right w:val="single" w:sz="8" w:space="0" w:color="auto"/>
            </w:tcBorders>
            <w:tcMar>
              <w:top w:w="0" w:type="dxa"/>
              <w:left w:w="108" w:type="dxa"/>
              <w:bottom w:w="0" w:type="dxa"/>
              <w:right w:w="108" w:type="dxa"/>
            </w:tcMar>
            <w:hideMark/>
          </w:tcPr>
          <w:p w:rsidR="00864F6B" w:rsidRPr="006230E7" w:rsidRDefault="00864F6B" w:rsidP="00864F6B">
            <w:pPr>
              <w:spacing w:after="0" w:line="240" w:lineRule="auto"/>
              <w:rPr>
                <w:rFonts w:ascii="Tahoma" w:eastAsia="Times New Roman" w:hAnsi="Tahoma" w:cs="Tahoma"/>
                <w:b/>
                <w:bCs/>
                <w:sz w:val="16"/>
                <w:szCs w:val="16"/>
                <w:lang w:eastAsia="ru-RU"/>
              </w:rPr>
            </w:pPr>
            <w:r>
              <w:rPr>
                <w:rFonts w:ascii="Tahoma" w:eastAsia="Times New Roman" w:hAnsi="Tahoma" w:cs="Tahoma"/>
                <w:b/>
                <w:bCs/>
                <w:sz w:val="16"/>
                <w:szCs w:val="16"/>
                <w:lang w:eastAsia="ru-RU"/>
              </w:rPr>
              <w:t>Специалист, специалист по закупка</w:t>
            </w:r>
            <w:r w:rsidR="001C4449">
              <w:rPr>
                <w:rFonts w:ascii="Tahoma" w:eastAsia="Times New Roman" w:hAnsi="Tahoma" w:cs="Tahoma"/>
                <w:b/>
                <w:bCs/>
                <w:sz w:val="16"/>
                <w:szCs w:val="16"/>
                <w:lang w:eastAsia="ru-RU"/>
              </w:rPr>
              <w:t>м</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864F6B" w:rsidRPr="006230E7" w:rsidRDefault="00864F6B" w:rsidP="00FB43F4">
            <w:pPr>
              <w:spacing w:after="0" w:line="240" w:lineRule="auto"/>
              <w:rPr>
                <w:rFonts w:ascii="Tahoma" w:eastAsia="Times New Roman" w:hAnsi="Tahoma" w:cs="Tahoma"/>
                <w:b/>
                <w:bCs/>
                <w:sz w:val="16"/>
                <w:szCs w:val="16"/>
                <w:lang w:eastAsia="ru-RU"/>
              </w:rPr>
            </w:pPr>
          </w:p>
        </w:tc>
        <w:tc>
          <w:tcPr>
            <w:tcW w:w="1696" w:type="dxa"/>
            <w:tcBorders>
              <w:top w:val="nil"/>
              <w:left w:val="nil"/>
              <w:bottom w:val="single" w:sz="8" w:space="0" w:color="auto"/>
              <w:right w:val="single" w:sz="8" w:space="0" w:color="auto"/>
            </w:tcBorders>
            <w:tcMar>
              <w:top w:w="0" w:type="dxa"/>
              <w:left w:w="108" w:type="dxa"/>
              <w:bottom w:w="0" w:type="dxa"/>
              <w:right w:w="108" w:type="dxa"/>
            </w:tcMar>
            <w:hideMark/>
          </w:tcPr>
          <w:p w:rsidR="00864F6B" w:rsidRPr="006230E7" w:rsidRDefault="00864F6B" w:rsidP="001C4449">
            <w:pPr>
              <w:spacing w:after="0" w:line="240" w:lineRule="auto"/>
              <w:rPr>
                <w:rFonts w:ascii="Tahoma" w:eastAsia="Times New Roman" w:hAnsi="Tahoma" w:cs="Tahoma"/>
                <w:sz w:val="16"/>
                <w:szCs w:val="16"/>
                <w:lang w:eastAsia="ru-RU"/>
              </w:rPr>
            </w:pPr>
            <w:r>
              <w:rPr>
                <w:rFonts w:ascii="Tahoma" w:eastAsia="Times New Roman" w:hAnsi="Tahoma" w:cs="Tahoma"/>
                <w:sz w:val="16"/>
                <w:szCs w:val="16"/>
                <w:lang w:eastAsia="ru-RU"/>
              </w:rPr>
              <w:t>1,6235</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864F6B" w:rsidRPr="006230E7" w:rsidRDefault="00864F6B" w:rsidP="001C4449">
            <w:pPr>
              <w:spacing w:after="0" w:line="240" w:lineRule="auto"/>
              <w:rPr>
                <w:rFonts w:ascii="Tahoma" w:eastAsia="Times New Roman" w:hAnsi="Tahoma" w:cs="Tahoma"/>
                <w:sz w:val="16"/>
                <w:szCs w:val="16"/>
                <w:lang w:eastAsia="ru-RU"/>
              </w:rPr>
            </w:pPr>
            <w:r>
              <w:rPr>
                <w:rFonts w:ascii="Tahoma" w:eastAsia="Times New Roman" w:hAnsi="Tahoma" w:cs="Tahoma"/>
                <w:sz w:val="16"/>
                <w:szCs w:val="16"/>
                <w:lang w:eastAsia="ru-RU"/>
              </w:rPr>
              <w:t>4721</w:t>
            </w:r>
          </w:p>
        </w:tc>
      </w:tr>
      <w:tr w:rsidR="00864F6B" w:rsidRPr="006230E7" w:rsidTr="00864F6B">
        <w:tc>
          <w:tcPr>
            <w:tcW w:w="9623"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4F6B" w:rsidRDefault="002B4A08" w:rsidP="001C4449">
            <w:pPr>
              <w:spacing w:after="0" w:line="240" w:lineRule="auto"/>
              <w:rPr>
                <w:rFonts w:ascii="Tahoma" w:eastAsia="Times New Roman" w:hAnsi="Tahoma" w:cs="Tahoma"/>
                <w:sz w:val="16"/>
                <w:szCs w:val="16"/>
                <w:lang w:eastAsia="ru-RU"/>
              </w:rPr>
            </w:pPr>
            <w:r>
              <w:rPr>
                <w:rFonts w:ascii="Tahoma" w:eastAsia="Times New Roman" w:hAnsi="Tahoma" w:cs="Tahoma"/>
                <w:sz w:val="16"/>
                <w:szCs w:val="16"/>
                <w:lang w:eastAsia="ru-RU"/>
              </w:rPr>
              <w:t>2</w:t>
            </w:r>
            <w:r w:rsidR="00864F6B" w:rsidRPr="006230E7">
              <w:rPr>
                <w:rFonts w:ascii="Tahoma" w:eastAsia="Times New Roman" w:hAnsi="Tahoma" w:cs="Tahoma"/>
                <w:sz w:val="16"/>
                <w:szCs w:val="16"/>
                <w:lang w:eastAsia="ru-RU"/>
              </w:rPr>
              <w:t xml:space="preserve"> квалификационный уровень</w:t>
            </w:r>
          </w:p>
        </w:tc>
      </w:tr>
      <w:tr w:rsidR="00864F6B" w:rsidRPr="006230E7" w:rsidTr="00864F6B">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4F6B" w:rsidRPr="006230E7" w:rsidRDefault="002B4A08" w:rsidP="002B4A08">
            <w:pPr>
              <w:spacing w:after="0" w:line="240" w:lineRule="auto"/>
              <w:rPr>
                <w:rFonts w:ascii="Tahoma" w:eastAsia="Times New Roman" w:hAnsi="Tahoma" w:cs="Tahoma"/>
                <w:sz w:val="16"/>
                <w:szCs w:val="16"/>
                <w:lang w:eastAsia="ru-RU"/>
              </w:rPr>
            </w:pPr>
            <w:r>
              <w:rPr>
                <w:rFonts w:ascii="Tahoma" w:eastAsia="Times New Roman" w:hAnsi="Tahoma" w:cs="Tahoma"/>
                <w:sz w:val="16"/>
                <w:szCs w:val="16"/>
                <w:lang w:eastAsia="ru-RU"/>
              </w:rPr>
              <w:t>1</w:t>
            </w:r>
          </w:p>
        </w:tc>
        <w:tc>
          <w:tcPr>
            <w:tcW w:w="4250" w:type="dxa"/>
            <w:tcBorders>
              <w:top w:val="nil"/>
              <w:left w:val="nil"/>
              <w:bottom w:val="single" w:sz="8" w:space="0" w:color="auto"/>
              <w:right w:val="single" w:sz="8" w:space="0" w:color="auto"/>
            </w:tcBorders>
            <w:tcMar>
              <w:top w:w="0" w:type="dxa"/>
              <w:left w:w="108" w:type="dxa"/>
              <w:bottom w:w="0" w:type="dxa"/>
              <w:right w:w="108" w:type="dxa"/>
            </w:tcMar>
            <w:hideMark/>
          </w:tcPr>
          <w:p w:rsidR="00864F6B" w:rsidRPr="006230E7" w:rsidRDefault="00864F6B"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b/>
                <w:bCs/>
                <w:sz w:val="16"/>
                <w:szCs w:val="16"/>
                <w:lang w:eastAsia="ru-RU"/>
              </w:rPr>
              <w:t>Специалист по охране труда</w:t>
            </w:r>
          </w:p>
          <w:p w:rsidR="00864F6B" w:rsidRPr="006230E7" w:rsidRDefault="00864F6B"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b/>
                <w:bCs/>
                <w:sz w:val="16"/>
                <w:szCs w:val="16"/>
                <w:lang w:eastAsia="ru-RU"/>
              </w:rPr>
              <w:t>(I</w:t>
            </w:r>
            <w:r w:rsidR="002B4A08">
              <w:rPr>
                <w:rFonts w:ascii="Tahoma" w:eastAsia="Times New Roman" w:hAnsi="Tahoma" w:cs="Tahoma"/>
                <w:b/>
                <w:bCs/>
                <w:sz w:val="16"/>
                <w:szCs w:val="16"/>
                <w:lang w:val="en-US" w:eastAsia="ru-RU"/>
              </w:rPr>
              <w:t>I</w:t>
            </w:r>
            <w:r w:rsidRPr="006230E7">
              <w:rPr>
                <w:rFonts w:ascii="Tahoma" w:eastAsia="Times New Roman" w:hAnsi="Tahoma" w:cs="Tahoma"/>
                <w:b/>
                <w:bCs/>
                <w:sz w:val="16"/>
                <w:szCs w:val="16"/>
                <w:lang w:eastAsia="ru-RU"/>
              </w:rPr>
              <w:t xml:space="preserve"> категории)</w:t>
            </w:r>
          </w:p>
          <w:p w:rsidR="00864F6B" w:rsidRPr="006230E7" w:rsidRDefault="00864F6B" w:rsidP="002B4A08">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с высшим профессиональным образованием по направлению подготовки «</w:t>
            </w:r>
            <w:proofErr w:type="spellStart"/>
            <w:r w:rsidRPr="006230E7">
              <w:rPr>
                <w:rFonts w:ascii="Tahoma" w:eastAsia="Times New Roman" w:hAnsi="Tahoma" w:cs="Tahoma"/>
                <w:sz w:val="16"/>
                <w:szCs w:val="16"/>
                <w:lang w:eastAsia="ru-RU"/>
              </w:rPr>
              <w:t>Техносферная</w:t>
            </w:r>
            <w:proofErr w:type="spellEnd"/>
            <w:r w:rsidRPr="006230E7">
              <w:rPr>
                <w:rFonts w:ascii="Tahoma" w:eastAsia="Times New Roman" w:hAnsi="Tahoma" w:cs="Tahoma"/>
                <w:sz w:val="16"/>
                <w:szCs w:val="16"/>
                <w:lang w:eastAsia="ru-RU"/>
              </w:rPr>
              <w:t xml:space="preserve"> безопасность» или соответствующим ему направлениям подготовки (специальностям) по обеспечению безопасности производственной деятельности либо высшим профессиональным образованием и дополнительным образованием (профессиональной переподготовкой) в области труда и стажем работы в должности специалиста по охране труда</w:t>
            </w:r>
            <w:r w:rsidRPr="006230E7">
              <w:rPr>
                <w:rFonts w:ascii="Tahoma" w:eastAsia="Times New Roman" w:hAnsi="Tahoma" w:cs="Tahoma"/>
                <w:sz w:val="16"/>
                <w:lang w:eastAsia="ru-RU"/>
              </w:rPr>
              <w:t> </w:t>
            </w:r>
            <w:r w:rsidRPr="006230E7">
              <w:rPr>
                <w:rFonts w:ascii="Tahoma" w:eastAsia="Times New Roman" w:hAnsi="Tahoma" w:cs="Tahoma"/>
                <w:sz w:val="16"/>
                <w:szCs w:val="16"/>
                <w:lang w:val="en-US" w:eastAsia="ru-RU"/>
              </w:rPr>
              <w:t>II</w:t>
            </w:r>
            <w:r w:rsidRPr="006230E7">
              <w:rPr>
                <w:rFonts w:ascii="Tahoma" w:eastAsia="Times New Roman" w:hAnsi="Tahoma" w:cs="Tahoma"/>
                <w:sz w:val="16"/>
                <w:lang w:eastAsia="ru-RU"/>
              </w:rPr>
              <w:t> </w:t>
            </w:r>
            <w:r w:rsidRPr="006230E7">
              <w:rPr>
                <w:rFonts w:ascii="Tahoma" w:eastAsia="Times New Roman" w:hAnsi="Tahoma" w:cs="Tahoma"/>
                <w:sz w:val="16"/>
                <w:szCs w:val="16"/>
                <w:lang w:eastAsia="ru-RU"/>
              </w:rPr>
              <w:t xml:space="preserve">категории не менее </w:t>
            </w:r>
            <w:r w:rsidR="002B4A08">
              <w:rPr>
                <w:rFonts w:ascii="Tahoma" w:eastAsia="Times New Roman" w:hAnsi="Tahoma" w:cs="Tahoma"/>
                <w:sz w:val="16"/>
                <w:szCs w:val="16"/>
                <w:lang w:eastAsia="ru-RU"/>
              </w:rPr>
              <w:t>1 года</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864F6B" w:rsidRPr="006230E7" w:rsidRDefault="00864F6B"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tc>
        <w:tc>
          <w:tcPr>
            <w:tcW w:w="1696" w:type="dxa"/>
            <w:tcBorders>
              <w:top w:val="nil"/>
              <w:left w:val="nil"/>
              <w:bottom w:val="single" w:sz="8" w:space="0" w:color="auto"/>
              <w:right w:val="single" w:sz="8" w:space="0" w:color="auto"/>
            </w:tcBorders>
            <w:tcMar>
              <w:top w:w="0" w:type="dxa"/>
              <w:left w:w="108" w:type="dxa"/>
              <w:bottom w:w="0" w:type="dxa"/>
              <w:right w:w="108" w:type="dxa"/>
            </w:tcMar>
            <w:hideMark/>
          </w:tcPr>
          <w:p w:rsidR="00864F6B" w:rsidRPr="006230E7" w:rsidRDefault="00864F6B"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p w:rsidR="00864F6B" w:rsidRPr="006230E7" w:rsidRDefault="00864F6B"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p w:rsidR="00864F6B" w:rsidRPr="006230E7" w:rsidRDefault="00864F6B"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p w:rsidR="00864F6B" w:rsidRPr="006230E7" w:rsidRDefault="00864F6B"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p w:rsidR="00864F6B" w:rsidRPr="006230E7" w:rsidRDefault="00864F6B"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p w:rsidR="00864F6B" w:rsidRPr="006230E7" w:rsidRDefault="00864F6B"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p w:rsidR="00864F6B" w:rsidRPr="006230E7" w:rsidRDefault="00864F6B"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p w:rsidR="00864F6B" w:rsidRPr="006230E7" w:rsidRDefault="00864F6B"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p w:rsidR="00864F6B" w:rsidRPr="006230E7" w:rsidRDefault="00864F6B"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p w:rsidR="00864F6B" w:rsidRPr="006230E7" w:rsidRDefault="00864F6B"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p w:rsidR="002B4A08" w:rsidRDefault="002B4A08" w:rsidP="001C4449">
            <w:pPr>
              <w:spacing w:after="0" w:line="240" w:lineRule="auto"/>
              <w:rPr>
                <w:rFonts w:ascii="Tahoma" w:eastAsia="Times New Roman" w:hAnsi="Tahoma" w:cs="Tahoma"/>
                <w:sz w:val="16"/>
                <w:szCs w:val="16"/>
                <w:lang w:eastAsia="ru-RU"/>
              </w:rPr>
            </w:pPr>
          </w:p>
          <w:p w:rsidR="00864F6B" w:rsidRPr="006230E7" w:rsidRDefault="00864F6B" w:rsidP="002B4A08">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1,3425</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864F6B" w:rsidRPr="006230E7" w:rsidRDefault="00864F6B" w:rsidP="001C4449">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p w:rsidR="00864F6B" w:rsidRPr="006230E7" w:rsidRDefault="00864F6B" w:rsidP="001C4449">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p w:rsidR="00864F6B" w:rsidRPr="006230E7" w:rsidRDefault="00864F6B" w:rsidP="001C4449">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p w:rsidR="00864F6B" w:rsidRPr="006230E7" w:rsidRDefault="00864F6B" w:rsidP="001C4449">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p w:rsidR="00864F6B" w:rsidRPr="006230E7" w:rsidRDefault="00864F6B" w:rsidP="001C4449">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p w:rsidR="00864F6B" w:rsidRPr="006230E7" w:rsidRDefault="00864F6B" w:rsidP="001C4449">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p w:rsidR="00864F6B" w:rsidRPr="006230E7" w:rsidRDefault="00864F6B" w:rsidP="001C4449">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p w:rsidR="00864F6B" w:rsidRPr="006230E7" w:rsidRDefault="00864F6B" w:rsidP="001C4449">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p w:rsidR="00864F6B" w:rsidRPr="006230E7" w:rsidRDefault="00864F6B" w:rsidP="001C4449">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p w:rsidR="00864F6B" w:rsidRPr="006230E7" w:rsidRDefault="00864F6B" w:rsidP="001C4449">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p w:rsidR="002B4A08" w:rsidRDefault="002B4A08" w:rsidP="002B4A08">
            <w:pPr>
              <w:spacing w:after="0" w:line="240" w:lineRule="auto"/>
              <w:rPr>
                <w:rFonts w:ascii="Tahoma" w:eastAsia="Times New Roman" w:hAnsi="Tahoma" w:cs="Tahoma"/>
                <w:sz w:val="16"/>
                <w:szCs w:val="16"/>
                <w:lang w:eastAsia="ru-RU"/>
              </w:rPr>
            </w:pPr>
          </w:p>
          <w:p w:rsidR="00864F6B" w:rsidRPr="006230E7" w:rsidRDefault="00864F6B" w:rsidP="002B4A08">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3904</w:t>
            </w:r>
          </w:p>
        </w:tc>
      </w:tr>
      <w:tr w:rsidR="002B4A08" w:rsidRPr="006230E7" w:rsidTr="00864F6B">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A08" w:rsidRPr="006230E7" w:rsidRDefault="002B4A08" w:rsidP="006230E7">
            <w:pPr>
              <w:spacing w:after="0" w:line="240" w:lineRule="auto"/>
              <w:rPr>
                <w:rFonts w:ascii="Tahoma" w:eastAsia="Times New Roman" w:hAnsi="Tahoma" w:cs="Tahoma"/>
                <w:sz w:val="16"/>
                <w:szCs w:val="16"/>
                <w:lang w:eastAsia="ru-RU"/>
              </w:rPr>
            </w:pPr>
            <w:r>
              <w:rPr>
                <w:rFonts w:ascii="Tahoma" w:eastAsia="Times New Roman" w:hAnsi="Tahoma" w:cs="Tahoma"/>
                <w:sz w:val="16"/>
                <w:szCs w:val="16"/>
                <w:lang w:eastAsia="ru-RU"/>
              </w:rPr>
              <w:t>2.</w:t>
            </w:r>
          </w:p>
        </w:tc>
        <w:tc>
          <w:tcPr>
            <w:tcW w:w="4250" w:type="dxa"/>
            <w:tcBorders>
              <w:top w:val="nil"/>
              <w:left w:val="nil"/>
              <w:bottom w:val="single" w:sz="8" w:space="0" w:color="auto"/>
              <w:right w:val="single" w:sz="8" w:space="0" w:color="auto"/>
            </w:tcBorders>
            <w:tcMar>
              <w:top w:w="0" w:type="dxa"/>
              <w:left w:w="108" w:type="dxa"/>
              <w:bottom w:w="0" w:type="dxa"/>
              <w:right w:w="108" w:type="dxa"/>
            </w:tcMar>
            <w:hideMark/>
          </w:tcPr>
          <w:p w:rsidR="002B4A08" w:rsidRPr="002B4A08" w:rsidRDefault="002B4A08"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b/>
                <w:bCs/>
                <w:sz w:val="16"/>
                <w:szCs w:val="16"/>
                <w:lang w:eastAsia="ru-RU"/>
              </w:rPr>
              <w:t xml:space="preserve">Инженер-программист (программист) </w:t>
            </w:r>
            <w:r>
              <w:rPr>
                <w:rFonts w:ascii="Tahoma" w:eastAsia="Times New Roman" w:hAnsi="Tahoma" w:cs="Tahoma"/>
                <w:b/>
                <w:bCs/>
                <w:sz w:val="16"/>
                <w:szCs w:val="16"/>
                <w:lang w:eastAsia="ru-RU"/>
              </w:rPr>
              <w:t>(</w:t>
            </w:r>
            <w:r>
              <w:rPr>
                <w:rFonts w:ascii="Tahoma" w:eastAsia="Times New Roman" w:hAnsi="Tahoma" w:cs="Tahoma"/>
                <w:b/>
                <w:bCs/>
                <w:sz w:val="16"/>
                <w:szCs w:val="16"/>
                <w:lang w:val="en-US" w:eastAsia="ru-RU"/>
              </w:rPr>
              <w:t>II</w:t>
            </w:r>
            <w:r w:rsidRPr="002B4A08">
              <w:rPr>
                <w:rFonts w:ascii="Tahoma" w:eastAsia="Times New Roman" w:hAnsi="Tahoma" w:cs="Tahoma"/>
                <w:b/>
                <w:bCs/>
                <w:sz w:val="16"/>
                <w:szCs w:val="16"/>
                <w:lang w:eastAsia="ru-RU"/>
              </w:rPr>
              <w:t xml:space="preserve"> </w:t>
            </w:r>
            <w:r>
              <w:rPr>
                <w:rFonts w:ascii="Tahoma" w:eastAsia="Times New Roman" w:hAnsi="Tahoma" w:cs="Tahoma"/>
                <w:b/>
                <w:bCs/>
                <w:sz w:val="16"/>
                <w:szCs w:val="16"/>
                <w:lang w:eastAsia="ru-RU"/>
              </w:rPr>
              <w:t>категории)</w:t>
            </w:r>
          </w:p>
          <w:p w:rsidR="002B4A08" w:rsidRPr="006230E7" w:rsidRDefault="002B4A08" w:rsidP="002B4A08">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с высшим профессиональным образованием и стажем работы в должности программиста не менее 3 лет</w:t>
            </w:r>
            <w:r>
              <w:rPr>
                <w:rFonts w:ascii="Tahoma" w:eastAsia="Times New Roman" w:hAnsi="Tahoma" w:cs="Tahoma"/>
                <w:sz w:val="16"/>
                <w:szCs w:val="16"/>
                <w:lang w:eastAsia="ru-RU"/>
              </w:rPr>
              <w:t xml:space="preserve"> работы</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2B4A08" w:rsidRPr="006230E7" w:rsidRDefault="002B4A08"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tc>
        <w:tc>
          <w:tcPr>
            <w:tcW w:w="1696" w:type="dxa"/>
            <w:tcBorders>
              <w:top w:val="nil"/>
              <w:left w:val="nil"/>
              <w:bottom w:val="single" w:sz="8" w:space="0" w:color="auto"/>
              <w:right w:val="single" w:sz="8" w:space="0" w:color="auto"/>
            </w:tcBorders>
            <w:tcMar>
              <w:top w:w="0" w:type="dxa"/>
              <w:left w:w="108" w:type="dxa"/>
              <w:bottom w:w="0" w:type="dxa"/>
              <w:right w:w="108" w:type="dxa"/>
            </w:tcMar>
            <w:hideMark/>
          </w:tcPr>
          <w:p w:rsidR="002B4A08" w:rsidRPr="006230E7" w:rsidRDefault="002B4A08"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p w:rsidR="002B4A08" w:rsidRPr="006230E7" w:rsidRDefault="002B4A08"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p w:rsidR="002B4A08" w:rsidRPr="006230E7" w:rsidRDefault="002B4A08"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p w:rsidR="002B4A08" w:rsidRDefault="002B4A08" w:rsidP="001C4449">
            <w:pPr>
              <w:spacing w:after="0" w:line="240" w:lineRule="auto"/>
              <w:rPr>
                <w:rFonts w:ascii="Tahoma" w:eastAsia="Times New Roman" w:hAnsi="Tahoma" w:cs="Tahoma"/>
                <w:sz w:val="16"/>
                <w:szCs w:val="16"/>
                <w:lang w:eastAsia="ru-RU"/>
              </w:rPr>
            </w:pPr>
          </w:p>
          <w:p w:rsidR="002B4A08" w:rsidRPr="006230E7" w:rsidRDefault="002B4A08" w:rsidP="001C4449">
            <w:pPr>
              <w:spacing w:after="0" w:line="240" w:lineRule="auto"/>
              <w:rPr>
                <w:rFonts w:ascii="Arial" w:eastAsia="Times New Roman" w:hAnsi="Arial" w:cs="Arial"/>
                <w:sz w:val="20"/>
                <w:szCs w:val="20"/>
                <w:lang w:eastAsia="ru-RU"/>
              </w:rPr>
            </w:pPr>
            <w:r>
              <w:rPr>
                <w:rFonts w:ascii="Tahoma" w:eastAsia="Times New Roman" w:hAnsi="Tahoma" w:cs="Tahoma"/>
                <w:sz w:val="16"/>
                <w:szCs w:val="16"/>
                <w:lang w:eastAsia="ru-RU"/>
              </w:rPr>
              <w:t>1,4732</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2B4A08" w:rsidRPr="006230E7" w:rsidRDefault="002B4A08" w:rsidP="001C4449">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p w:rsidR="002B4A08" w:rsidRPr="006230E7" w:rsidRDefault="002B4A08" w:rsidP="001C4449">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p w:rsidR="002B4A08" w:rsidRDefault="002B4A08" w:rsidP="001C4449">
            <w:pPr>
              <w:spacing w:after="0" w:line="240" w:lineRule="auto"/>
              <w:rPr>
                <w:rFonts w:ascii="Tahoma" w:eastAsia="Times New Roman" w:hAnsi="Tahoma" w:cs="Tahoma"/>
                <w:sz w:val="16"/>
                <w:szCs w:val="16"/>
                <w:lang w:eastAsia="ru-RU"/>
              </w:rPr>
            </w:pPr>
          </w:p>
          <w:p w:rsidR="002B4A08" w:rsidRDefault="002B4A08" w:rsidP="001C4449">
            <w:pPr>
              <w:spacing w:after="0" w:line="240" w:lineRule="auto"/>
              <w:rPr>
                <w:rFonts w:ascii="Tahoma" w:eastAsia="Times New Roman" w:hAnsi="Tahoma" w:cs="Tahoma"/>
                <w:sz w:val="16"/>
                <w:szCs w:val="16"/>
                <w:lang w:eastAsia="ru-RU"/>
              </w:rPr>
            </w:pPr>
          </w:p>
          <w:p w:rsidR="002B4A08" w:rsidRPr="006230E7" w:rsidRDefault="002B4A08" w:rsidP="001C4449">
            <w:pPr>
              <w:spacing w:after="0" w:line="240" w:lineRule="auto"/>
              <w:rPr>
                <w:rFonts w:ascii="Times New Roman" w:eastAsia="Times New Roman" w:hAnsi="Times New Roman" w:cs="Times New Roman"/>
                <w:sz w:val="24"/>
                <w:szCs w:val="24"/>
                <w:lang w:eastAsia="ru-RU"/>
              </w:rPr>
            </w:pPr>
            <w:r>
              <w:rPr>
                <w:rFonts w:ascii="Tahoma" w:eastAsia="Times New Roman" w:hAnsi="Tahoma" w:cs="Tahoma"/>
                <w:sz w:val="16"/>
                <w:szCs w:val="16"/>
                <w:lang w:eastAsia="ru-RU"/>
              </w:rPr>
              <w:t>4284</w:t>
            </w:r>
          </w:p>
        </w:tc>
      </w:tr>
      <w:tr w:rsidR="002B4A08" w:rsidRPr="006230E7" w:rsidTr="00864F6B">
        <w:tc>
          <w:tcPr>
            <w:tcW w:w="9623"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A08" w:rsidRDefault="002B4A08" w:rsidP="001C4449">
            <w:pPr>
              <w:spacing w:after="0" w:line="240" w:lineRule="auto"/>
              <w:rPr>
                <w:rFonts w:ascii="Tahoma" w:eastAsia="Times New Roman" w:hAnsi="Tahoma" w:cs="Tahoma"/>
                <w:sz w:val="16"/>
                <w:szCs w:val="16"/>
                <w:lang w:eastAsia="ru-RU"/>
              </w:rPr>
            </w:pPr>
            <w:r w:rsidRPr="006230E7">
              <w:rPr>
                <w:rFonts w:ascii="Tahoma" w:eastAsia="Times New Roman" w:hAnsi="Tahoma" w:cs="Tahoma"/>
                <w:sz w:val="16"/>
                <w:szCs w:val="16"/>
                <w:lang w:eastAsia="ru-RU"/>
              </w:rPr>
              <w:t>4 квалификационный уровень</w:t>
            </w:r>
          </w:p>
        </w:tc>
      </w:tr>
      <w:tr w:rsidR="002B4A08" w:rsidRPr="006230E7" w:rsidTr="00864F6B">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A08" w:rsidRPr="006230E7" w:rsidRDefault="002B4A08" w:rsidP="001C4449">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1</w:t>
            </w:r>
          </w:p>
        </w:tc>
        <w:tc>
          <w:tcPr>
            <w:tcW w:w="4250" w:type="dxa"/>
            <w:tcBorders>
              <w:top w:val="nil"/>
              <w:left w:val="nil"/>
              <w:bottom w:val="single" w:sz="8" w:space="0" w:color="auto"/>
              <w:right w:val="single" w:sz="8" w:space="0" w:color="auto"/>
            </w:tcBorders>
            <w:tcMar>
              <w:top w:w="0" w:type="dxa"/>
              <w:left w:w="108" w:type="dxa"/>
              <w:bottom w:w="0" w:type="dxa"/>
              <w:right w:w="108" w:type="dxa"/>
            </w:tcMar>
            <w:hideMark/>
          </w:tcPr>
          <w:p w:rsidR="002B4A08" w:rsidRPr="006230E7" w:rsidRDefault="002B4A08"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b/>
                <w:bCs/>
                <w:sz w:val="16"/>
                <w:szCs w:val="16"/>
                <w:lang w:eastAsia="ru-RU"/>
              </w:rPr>
              <w:t>Бухгалтер (ведущий)</w:t>
            </w:r>
          </w:p>
          <w:p w:rsidR="002B4A08" w:rsidRPr="006230E7" w:rsidRDefault="002B4A08"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с высшим профессиональным (экономическим) образованием и стажем работы в должности бухгалтера I категории не менее 3 лет</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2B4A08" w:rsidRPr="006230E7" w:rsidRDefault="002B4A08"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tc>
        <w:tc>
          <w:tcPr>
            <w:tcW w:w="1696" w:type="dxa"/>
            <w:tcBorders>
              <w:top w:val="nil"/>
              <w:left w:val="nil"/>
              <w:bottom w:val="single" w:sz="8" w:space="0" w:color="auto"/>
              <w:right w:val="single" w:sz="8" w:space="0" w:color="auto"/>
            </w:tcBorders>
            <w:tcMar>
              <w:top w:w="0" w:type="dxa"/>
              <w:left w:w="108" w:type="dxa"/>
              <w:bottom w:w="0" w:type="dxa"/>
              <w:right w:w="108" w:type="dxa"/>
            </w:tcMar>
            <w:hideMark/>
          </w:tcPr>
          <w:p w:rsidR="002B4A08" w:rsidRPr="006230E7" w:rsidRDefault="002B4A08"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p w:rsidR="002B4A08" w:rsidRPr="006230E7" w:rsidRDefault="002B4A08"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p w:rsidR="002B4A08" w:rsidRDefault="002B4A08" w:rsidP="001C4449">
            <w:pPr>
              <w:spacing w:after="0" w:line="240" w:lineRule="auto"/>
              <w:rPr>
                <w:rFonts w:ascii="Tahoma" w:eastAsia="Times New Roman" w:hAnsi="Tahoma" w:cs="Tahoma"/>
                <w:sz w:val="16"/>
                <w:szCs w:val="16"/>
                <w:lang w:eastAsia="ru-RU"/>
              </w:rPr>
            </w:pPr>
          </w:p>
          <w:p w:rsidR="002B4A08" w:rsidRPr="006230E7" w:rsidRDefault="002B4A08"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1,7806</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2B4A08" w:rsidRPr="006230E7" w:rsidRDefault="002B4A08" w:rsidP="001C4449">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p w:rsidR="002B4A08" w:rsidRPr="006230E7" w:rsidRDefault="002B4A08" w:rsidP="001C4449">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p w:rsidR="002B4A08" w:rsidRDefault="002B4A08" w:rsidP="001C4449">
            <w:pPr>
              <w:spacing w:after="0" w:line="240" w:lineRule="auto"/>
              <w:rPr>
                <w:rFonts w:ascii="Tahoma" w:eastAsia="Times New Roman" w:hAnsi="Tahoma" w:cs="Tahoma"/>
                <w:sz w:val="16"/>
                <w:szCs w:val="16"/>
                <w:lang w:eastAsia="ru-RU"/>
              </w:rPr>
            </w:pPr>
          </w:p>
          <w:p w:rsidR="002B4A08" w:rsidRPr="006230E7" w:rsidRDefault="002B4A08" w:rsidP="001C4449">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5178</w:t>
            </w:r>
          </w:p>
        </w:tc>
      </w:tr>
      <w:tr w:rsidR="002B4A08" w:rsidRPr="006230E7" w:rsidTr="00864F6B">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A08" w:rsidRPr="006230E7" w:rsidRDefault="002B4A08" w:rsidP="001C4449">
            <w:pPr>
              <w:spacing w:after="0" w:line="240" w:lineRule="auto"/>
              <w:rPr>
                <w:rFonts w:ascii="Times New Roman" w:eastAsia="Times New Roman" w:hAnsi="Times New Roman" w:cs="Times New Roman"/>
                <w:sz w:val="24"/>
                <w:szCs w:val="24"/>
                <w:lang w:eastAsia="ru-RU"/>
              </w:rPr>
            </w:pPr>
            <w:r>
              <w:rPr>
                <w:rFonts w:ascii="Tahoma" w:eastAsia="Times New Roman" w:hAnsi="Tahoma" w:cs="Tahoma"/>
                <w:sz w:val="16"/>
                <w:szCs w:val="16"/>
                <w:lang w:eastAsia="ru-RU"/>
              </w:rPr>
              <w:t>2</w:t>
            </w:r>
          </w:p>
        </w:tc>
        <w:tc>
          <w:tcPr>
            <w:tcW w:w="4250" w:type="dxa"/>
            <w:tcBorders>
              <w:top w:val="nil"/>
              <w:left w:val="nil"/>
              <w:bottom w:val="single" w:sz="8" w:space="0" w:color="auto"/>
              <w:right w:val="single" w:sz="8" w:space="0" w:color="auto"/>
            </w:tcBorders>
            <w:tcMar>
              <w:top w:w="0" w:type="dxa"/>
              <w:left w:w="108" w:type="dxa"/>
              <w:bottom w:w="0" w:type="dxa"/>
              <w:right w:w="108" w:type="dxa"/>
            </w:tcMar>
            <w:hideMark/>
          </w:tcPr>
          <w:p w:rsidR="002B4A08" w:rsidRPr="006230E7" w:rsidRDefault="002B4A08"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b/>
                <w:bCs/>
                <w:sz w:val="16"/>
                <w:szCs w:val="16"/>
                <w:lang w:eastAsia="ru-RU"/>
              </w:rPr>
              <w:t>Экономист (ведущий)</w:t>
            </w:r>
          </w:p>
          <w:p w:rsidR="002B4A08" w:rsidRPr="006230E7" w:rsidRDefault="002B4A08"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с высшим профессиональным образованием и стажем работы в должности экономиста I категории не менее 3 лет</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2B4A08" w:rsidRPr="006230E7" w:rsidRDefault="002B4A08"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tc>
        <w:tc>
          <w:tcPr>
            <w:tcW w:w="1696" w:type="dxa"/>
            <w:tcBorders>
              <w:top w:val="nil"/>
              <w:left w:val="nil"/>
              <w:bottom w:val="single" w:sz="8" w:space="0" w:color="auto"/>
              <w:right w:val="single" w:sz="8" w:space="0" w:color="auto"/>
            </w:tcBorders>
            <w:tcMar>
              <w:top w:w="0" w:type="dxa"/>
              <w:left w:w="108" w:type="dxa"/>
              <w:bottom w:w="0" w:type="dxa"/>
              <w:right w:w="108" w:type="dxa"/>
            </w:tcMar>
            <w:hideMark/>
          </w:tcPr>
          <w:p w:rsidR="002B4A08" w:rsidRPr="006230E7" w:rsidRDefault="002B4A08"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p w:rsidR="002B4A08" w:rsidRPr="006230E7" w:rsidRDefault="002B4A08"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p w:rsidR="002B4A08" w:rsidRDefault="002B4A08" w:rsidP="001C4449">
            <w:pPr>
              <w:spacing w:after="0" w:line="240" w:lineRule="auto"/>
              <w:rPr>
                <w:rFonts w:ascii="Tahoma" w:eastAsia="Times New Roman" w:hAnsi="Tahoma" w:cs="Tahoma"/>
                <w:sz w:val="16"/>
                <w:szCs w:val="16"/>
                <w:lang w:eastAsia="ru-RU"/>
              </w:rPr>
            </w:pPr>
          </w:p>
          <w:p w:rsidR="002B4A08" w:rsidRPr="006230E7" w:rsidRDefault="002B4A08"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1,7806</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2B4A08" w:rsidRPr="006230E7" w:rsidRDefault="002B4A08" w:rsidP="001C4449">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p w:rsidR="002B4A08" w:rsidRPr="006230E7" w:rsidRDefault="002B4A08" w:rsidP="001C4449">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p w:rsidR="002B4A08" w:rsidRDefault="002B4A08" w:rsidP="001C4449">
            <w:pPr>
              <w:spacing w:after="0" w:line="240" w:lineRule="auto"/>
              <w:rPr>
                <w:rFonts w:ascii="Tahoma" w:eastAsia="Times New Roman" w:hAnsi="Tahoma" w:cs="Tahoma"/>
                <w:sz w:val="16"/>
                <w:szCs w:val="16"/>
                <w:lang w:eastAsia="ru-RU"/>
              </w:rPr>
            </w:pPr>
          </w:p>
          <w:p w:rsidR="002B4A08" w:rsidRPr="006230E7" w:rsidRDefault="002B4A08" w:rsidP="001C4449">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5178</w:t>
            </w:r>
          </w:p>
        </w:tc>
      </w:tr>
      <w:tr w:rsidR="002B4A08" w:rsidRPr="006230E7" w:rsidTr="00864F6B">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A08" w:rsidRPr="006230E7" w:rsidRDefault="002B4A08" w:rsidP="001C4449">
            <w:pPr>
              <w:spacing w:after="0" w:line="240" w:lineRule="auto"/>
              <w:rPr>
                <w:rFonts w:ascii="Times New Roman" w:eastAsia="Times New Roman" w:hAnsi="Times New Roman" w:cs="Times New Roman"/>
                <w:sz w:val="24"/>
                <w:szCs w:val="24"/>
                <w:lang w:eastAsia="ru-RU"/>
              </w:rPr>
            </w:pPr>
            <w:r>
              <w:rPr>
                <w:rFonts w:ascii="Tahoma" w:eastAsia="Times New Roman" w:hAnsi="Tahoma" w:cs="Tahoma"/>
                <w:sz w:val="16"/>
                <w:szCs w:val="16"/>
                <w:lang w:eastAsia="ru-RU"/>
              </w:rPr>
              <w:t>3</w:t>
            </w:r>
          </w:p>
        </w:tc>
        <w:tc>
          <w:tcPr>
            <w:tcW w:w="4250" w:type="dxa"/>
            <w:tcBorders>
              <w:top w:val="nil"/>
              <w:left w:val="nil"/>
              <w:bottom w:val="single" w:sz="8" w:space="0" w:color="auto"/>
              <w:right w:val="single" w:sz="8" w:space="0" w:color="auto"/>
            </w:tcBorders>
            <w:tcMar>
              <w:top w:w="0" w:type="dxa"/>
              <w:left w:w="108" w:type="dxa"/>
              <w:bottom w:w="0" w:type="dxa"/>
              <w:right w:w="108" w:type="dxa"/>
            </w:tcMar>
            <w:hideMark/>
          </w:tcPr>
          <w:p w:rsidR="002B4A08" w:rsidRPr="006230E7" w:rsidRDefault="002B4A08"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b/>
                <w:bCs/>
                <w:sz w:val="16"/>
                <w:szCs w:val="16"/>
                <w:lang w:eastAsia="ru-RU"/>
              </w:rPr>
              <w:t>Юрисконсульт (ведущий)</w:t>
            </w:r>
          </w:p>
          <w:p w:rsidR="002B4A08" w:rsidRPr="006230E7" w:rsidRDefault="002B4A08"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с высшим профессиональным образованием и стажем работы в должности юрисконсульта I категории не менее 3 лет</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2B4A08" w:rsidRPr="006230E7" w:rsidRDefault="002B4A08"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tc>
        <w:tc>
          <w:tcPr>
            <w:tcW w:w="1696" w:type="dxa"/>
            <w:tcBorders>
              <w:top w:val="nil"/>
              <w:left w:val="nil"/>
              <w:bottom w:val="single" w:sz="8" w:space="0" w:color="auto"/>
              <w:right w:val="single" w:sz="8" w:space="0" w:color="auto"/>
            </w:tcBorders>
            <w:tcMar>
              <w:top w:w="0" w:type="dxa"/>
              <w:left w:w="108" w:type="dxa"/>
              <w:bottom w:w="0" w:type="dxa"/>
              <w:right w:w="108" w:type="dxa"/>
            </w:tcMar>
            <w:hideMark/>
          </w:tcPr>
          <w:p w:rsidR="002B4A08" w:rsidRPr="006230E7" w:rsidRDefault="002B4A08"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p w:rsidR="002B4A08" w:rsidRPr="006230E7" w:rsidRDefault="002B4A08"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p w:rsidR="002B4A08" w:rsidRDefault="002B4A08" w:rsidP="001C4449">
            <w:pPr>
              <w:spacing w:after="0" w:line="240" w:lineRule="auto"/>
              <w:rPr>
                <w:rFonts w:ascii="Tahoma" w:eastAsia="Times New Roman" w:hAnsi="Tahoma" w:cs="Tahoma"/>
                <w:sz w:val="16"/>
                <w:szCs w:val="16"/>
                <w:lang w:eastAsia="ru-RU"/>
              </w:rPr>
            </w:pPr>
          </w:p>
          <w:p w:rsidR="002B4A08" w:rsidRPr="006230E7" w:rsidRDefault="002B4A08" w:rsidP="001C4449">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1,7806</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2B4A08" w:rsidRPr="006230E7" w:rsidRDefault="002B4A08" w:rsidP="001C4449">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p w:rsidR="002B4A08" w:rsidRPr="006230E7" w:rsidRDefault="002B4A08" w:rsidP="001C4449">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p w:rsidR="002B4A08" w:rsidRDefault="002B4A08" w:rsidP="001C4449">
            <w:pPr>
              <w:spacing w:after="0" w:line="240" w:lineRule="auto"/>
              <w:rPr>
                <w:rFonts w:ascii="Tahoma" w:eastAsia="Times New Roman" w:hAnsi="Tahoma" w:cs="Tahoma"/>
                <w:sz w:val="16"/>
                <w:szCs w:val="16"/>
                <w:lang w:eastAsia="ru-RU"/>
              </w:rPr>
            </w:pPr>
          </w:p>
          <w:p w:rsidR="002B4A08" w:rsidRPr="006230E7" w:rsidRDefault="002B4A08" w:rsidP="001C4449">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5178</w:t>
            </w:r>
          </w:p>
        </w:tc>
      </w:tr>
    </w:tbl>
    <w:p w:rsidR="006230E7" w:rsidRPr="006230E7" w:rsidRDefault="006230E7" w:rsidP="006230E7">
      <w:pPr>
        <w:shd w:val="clear" w:color="auto" w:fill="FFFFFF"/>
        <w:spacing w:after="0" w:line="240" w:lineRule="auto"/>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 </w:t>
      </w:r>
    </w:p>
    <w:p w:rsidR="006230E7" w:rsidRPr="006230E7" w:rsidRDefault="006230E7" w:rsidP="006230E7">
      <w:pPr>
        <w:shd w:val="clear" w:color="auto" w:fill="FFFFFF"/>
        <w:spacing w:after="0" w:line="240" w:lineRule="auto"/>
        <w:jc w:val="both"/>
        <w:rPr>
          <w:rFonts w:ascii="Tahoma" w:eastAsia="Times New Roman" w:hAnsi="Tahoma" w:cs="Tahoma"/>
          <w:color w:val="000000"/>
          <w:sz w:val="27"/>
          <w:szCs w:val="27"/>
          <w:lang w:eastAsia="ru-RU"/>
        </w:rPr>
      </w:pPr>
    </w:p>
    <w:p w:rsidR="00336647" w:rsidRDefault="00336647" w:rsidP="006230E7">
      <w:pPr>
        <w:shd w:val="clear" w:color="auto" w:fill="FFFFFF"/>
        <w:spacing w:after="0" w:line="240" w:lineRule="auto"/>
        <w:ind w:left="4680"/>
        <w:rPr>
          <w:rFonts w:ascii="Tahoma" w:eastAsia="Times New Roman" w:hAnsi="Tahoma" w:cs="Tahoma"/>
          <w:color w:val="000000"/>
          <w:sz w:val="16"/>
          <w:szCs w:val="16"/>
          <w:lang w:eastAsia="ru-RU"/>
        </w:rPr>
      </w:pPr>
    </w:p>
    <w:p w:rsidR="00336647" w:rsidRDefault="00336647" w:rsidP="006230E7">
      <w:pPr>
        <w:shd w:val="clear" w:color="auto" w:fill="FFFFFF"/>
        <w:spacing w:after="0" w:line="240" w:lineRule="auto"/>
        <w:ind w:left="4680"/>
        <w:rPr>
          <w:rFonts w:ascii="Tahoma" w:eastAsia="Times New Roman" w:hAnsi="Tahoma" w:cs="Tahoma"/>
          <w:color w:val="000000"/>
          <w:sz w:val="16"/>
          <w:szCs w:val="16"/>
          <w:lang w:eastAsia="ru-RU"/>
        </w:rPr>
      </w:pPr>
    </w:p>
    <w:p w:rsidR="0041282F" w:rsidRDefault="0041282F" w:rsidP="006230E7">
      <w:pPr>
        <w:shd w:val="clear" w:color="auto" w:fill="FFFFFF"/>
        <w:spacing w:after="0" w:line="240" w:lineRule="auto"/>
        <w:ind w:left="4680"/>
        <w:rPr>
          <w:rFonts w:ascii="Tahoma" w:eastAsia="Times New Roman" w:hAnsi="Tahoma" w:cs="Tahoma"/>
          <w:color w:val="000000"/>
          <w:sz w:val="16"/>
          <w:szCs w:val="16"/>
          <w:lang w:eastAsia="ru-RU"/>
        </w:rPr>
      </w:pPr>
    </w:p>
    <w:p w:rsidR="0041282F" w:rsidRDefault="0041282F" w:rsidP="006230E7">
      <w:pPr>
        <w:shd w:val="clear" w:color="auto" w:fill="FFFFFF"/>
        <w:spacing w:after="0" w:line="240" w:lineRule="auto"/>
        <w:ind w:left="4680"/>
        <w:rPr>
          <w:rFonts w:ascii="Tahoma" w:eastAsia="Times New Roman" w:hAnsi="Tahoma" w:cs="Tahoma"/>
          <w:color w:val="000000"/>
          <w:sz w:val="16"/>
          <w:szCs w:val="16"/>
          <w:lang w:eastAsia="ru-RU"/>
        </w:rPr>
      </w:pPr>
    </w:p>
    <w:p w:rsidR="0041282F" w:rsidRDefault="0041282F" w:rsidP="006230E7">
      <w:pPr>
        <w:shd w:val="clear" w:color="auto" w:fill="FFFFFF"/>
        <w:spacing w:after="0" w:line="240" w:lineRule="auto"/>
        <w:ind w:left="4680"/>
        <w:rPr>
          <w:rFonts w:ascii="Tahoma" w:eastAsia="Times New Roman" w:hAnsi="Tahoma" w:cs="Tahoma"/>
          <w:color w:val="000000"/>
          <w:sz w:val="16"/>
          <w:szCs w:val="16"/>
          <w:lang w:eastAsia="ru-RU"/>
        </w:rPr>
      </w:pPr>
    </w:p>
    <w:p w:rsidR="0041282F" w:rsidRDefault="0041282F" w:rsidP="006230E7">
      <w:pPr>
        <w:shd w:val="clear" w:color="auto" w:fill="FFFFFF"/>
        <w:spacing w:after="0" w:line="240" w:lineRule="auto"/>
        <w:ind w:left="4680"/>
        <w:rPr>
          <w:rFonts w:ascii="Tahoma" w:eastAsia="Times New Roman" w:hAnsi="Tahoma" w:cs="Tahoma"/>
          <w:color w:val="000000"/>
          <w:sz w:val="16"/>
          <w:szCs w:val="16"/>
          <w:lang w:eastAsia="ru-RU"/>
        </w:rPr>
      </w:pPr>
    </w:p>
    <w:p w:rsidR="0041282F" w:rsidRDefault="0041282F" w:rsidP="006230E7">
      <w:pPr>
        <w:shd w:val="clear" w:color="auto" w:fill="FFFFFF"/>
        <w:spacing w:after="0" w:line="240" w:lineRule="auto"/>
        <w:ind w:left="4680"/>
        <w:rPr>
          <w:rFonts w:ascii="Tahoma" w:eastAsia="Times New Roman" w:hAnsi="Tahoma" w:cs="Tahoma"/>
          <w:color w:val="000000"/>
          <w:sz w:val="16"/>
          <w:szCs w:val="16"/>
          <w:lang w:eastAsia="ru-RU"/>
        </w:rPr>
      </w:pPr>
    </w:p>
    <w:p w:rsidR="0041282F" w:rsidRDefault="0041282F"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443D19" w:rsidRDefault="00443D19"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443D19" w:rsidRDefault="00443D19"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443D19" w:rsidRDefault="00443D19"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443D19" w:rsidRDefault="00443D19"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443D19" w:rsidRDefault="00443D19"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2B7FB2" w:rsidRDefault="002B7FB2"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2B7FB2" w:rsidRDefault="002B7FB2"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2B7FB2" w:rsidRDefault="002B7FB2"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2B7FB2" w:rsidRDefault="002B7FB2"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2B7FB2" w:rsidRDefault="002B7FB2" w:rsidP="00336647">
      <w:pPr>
        <w:shd w:val="clear" w:color="auto" w:fill="FFFFFF"/>
        <w:spacing w:after="0" w:line="240" w:lineRule="auto"/>
        <w:ind w:left="4320"/>
        <w:jc w:val="right"/>
        <w:rPr>
          <w:rFonts w:ascii="Tahoma" w:eastAsia="Times New Roman" w:hAnsi="Tahoma" w:cs="Tahoma"/>
          <w:color w:val="000000"/>
          <w:sz w:val="16"/>
          <w:szCs w:val="16"/>
          <w:lang w:eastAsia="ru-RU"/>
        </w:rPr>
      </w:pPr>
    </w:p>
    <w:p w:rsidR="00336647" w:rsidRPr="00336647" w:rsidRDefault="00336647" w:rsidP="00336647">
      <w:pPr>
        <w:shd w:val="clear" w:color="auto" w:fill="FFFFFF"/>
        <w:spacing w:after="0" w:line="240" w:lineRule="auto"/>
        <w:ind w:left="4320"/>
        <w:jc w:val="right"/>
        <w:rPr>
          <w:rFonts w:ascii="Tahoma" w:eastAsia="Times New Roman" w:hAnsi="Tahoma" w:cs="Tahoma"/>
          <w:color w:val="000000"/>
          <w:sz w:val="16"/>
          <w:szCs w:val="16"/>
          <w:lang w:eastAsia="ru-RU"/>
        </w:rPr>
      </w:pPr>
      <w:r w:rsidRPr="00336647">
        <w:rPr>
          <w:rFonts w:ascii="Tahoma" w:eastAsia="Times New Roman" w:hAnsi="Tahoma" w:cs="Tahoma"/>
          <w:color w:val="000000"/>
          <w:sz w:val="16"/>
          <w:szCs w:val="16"/>
          <w:lang w:eastAsia="ru-RU"/>
        </w:rPr>
        <w:lastRenderedPageBreak/>
        <w:t>Приложение №</w:t>
      </w:r>
      <w:r>
        <w:rPr>
          <w:rFonts w:ascii="Tahoma" w:eastAsia="Times New Roman" w:hAnsi="Tahoma" w:cs="Tahoma"/>
          <w:color w:val="000000"/>
          <w:sz w:val="16"/>
          <w:szCs w:val="16"/>
          <w:lang w:eastAsia="ru-RU"/>
        </w:rPr>
        <w:t>3</w:t>
      </w:r>
    </w:p>
    <w:p w:rsidR="00336647" w:rsidRPr="00336647" w:rsidRDefault="00336647" w:rsidP="00336647">
      <w:pPr>
        <w:shd w:val="clear" w:color="auto" w:fill="FFFFFF"/>
        <w:spacing w:after="0" w:line="240" w:lineRule="auto"/>
        <w:ind w:left="4320"/>
        <w:jc w:val="right"/>
        <w:rPr>
          <w:rFonts w:ascii="Tahoma" w:eastAsia="Times New Roman" w:hAnsi="Tahoma" w:cs="Tahoma"/>
          <w:color w:val="000000"/>
          <w:sz w:val="16"/>
          <w:szCs w:val="16"/>
          <w:lang w:eastAsia="ru-RU"/>
        </w:rPr>
      </w:pPr>
      <w:r w:rsidRPr="00336647">
        <w:rPr>
          <w:rFonts w:ascii="Tahoma" w:eastAsia="Times New Roman" w:hAnsi="Tahoma" w:cs="Tahoma"/>
          <w:color w:val="000000"/>
          <w:sz w:val="16"/>
          <w:szCs w:val="16"/>
          <w:lang w:eastAsia="ru-RU"/>
        </w:rPr>
        <w:t>к положению об оплате труда работников государственного учреждения дополнительного образования «Специализированная детско-юношеская спортивная школа олимпийского резерва по шахматам»</w:t>
      </w:r>
    </w:p>
    <w:p w:rsidR="00B20535" w:rsidRDefault="00B20535" w:rsidP="00B20535">
      <w:pPr>
        <w:shd w:val="clear" w:color="auto" w:fill="FFFFFF"/>
        <w:spacing w:after="0" w:line="240" w:lineRule="auto"/>
        <w:jc w:val="center"/>
        <w:rPr>
          <w:rFonts w:ascii="Tahoma" w:eastAsia="Times New Roman" w:hAnsi="Tahoma" w:cs="Tahoma"/>
          <w:b/>
          <w:bCs/>
          <w:color w:val="000000"/>
          <w:sz w:val="16"/>
          <w:szCs w:val="16"/>
          <w:lang w:eastAsia="ru-RU"/>
        </w:rPr>
      </w:pPr>
    </w:p>
    <w:p w:rsidR="006230E7" w:rsidRPr="006230E7" w:rsidRDefault="00336647" w:rsidP="00B20535">
      <w:pPr>
        <w:shd w:val="clear" w:color="auto" w:fill="FFFFFF"/>
        <w:spacing w:after="0" w:line="240" w:lineRule="auto"/>
        <w:jc w:val="center"/>
        <w:rPr>
          <w:rFonts w:ascii="Calibri" w:eastAsia="Times New Roman" w:hAnsi="Calibri" w:cs="Times New Roman"/>
          <w:color w:val="000000"/>
          <w:lang w:eastAsia="ru-RU"/>
        </w:rPr>
      </w:pPr>
      <w:r>
        <w:rPr>
          <w:rFonts w:ascii="Tahoma" w:eastAsia="Times New Roman" w:hAnsi="Tahoma" w:cs="Tahoma"/>
          <w:b/>
          <w:bCs/>
          <w:color w:val="000000"/>
          <w:sz w:val="16"/>
          <w:szCs w:val="16"/>
          <w:lang w:eastAsia="ru-RU"/>
        </w:rPr>
        <w:t>Р</w:t>
      </w:r>
      <w:r w:rsidR="006230E7" w:rsidRPr="006230E7">
        <w:rPr>
          <w:rFonts w:ascii="Tahoma" w:eastAsia="Times New Roman" w:hAnsi="Tahoma" w:cs="Tahoma"/>
          <w:b/>
          <w:bCs/>
          <w:color w:val="000000"/>
          <w:sz w:val="16"/>
          <w:szCs w:val="16"/>
          <w:lang w:eastAsia="ru-RU"/>
        </w:rPr>
        <w:t>азмеры окладов (должностных окладов), ставок заработной платы с учетом повышающих коэффициентов</w:t>
      </w:r>
    </w:p>
    <w:p w:rsidR="006230E7" w:rsidRPr="006230E7" w:rsidRDefault="006230E7" w:rsidP="00B20535">
      <w:pPr>
        <w:shd w:val="clear" w:color="auto" w:fill="FFFFFF"/>
        <w:spacing w:after="120" w:line="240" w:lineRule="auto"/>
        <w:ind w:right="-6"/>
        <w:jc w:val="center"/>
        <w:rPr>
          <w:rFonts w:ascii="Calibri" w:eastAsia="Times New Roman" w:hAnsi="Calibri" w:cs="Times New Roman"/>
          <w:color w:val="000000"/>
          <w:lang w:eastAsia="ru-RU"/>
        </w:rPr>
      </w:pPr>
      <w:r w:rsidRPr="006230E7">
        <w:rPr>
          <w:rFonts w:ascii="Tahoma" w:eastAsia="Times New Roman" w:hAnsi="Tahoma" w:cs="Tahoma"/>
          <w:b/>
          <w:bCs/>
          <w:color w:val="000000"/>
          <w:sz w:val="16"/>
          <w:szCs w:val="16"/>
          <w:lang w:eastAsia="ru-RU"/>
        </w:rPr>
        <w:t xml:space="preserve">работников, осуществляющих профессиональную деятельность </w:t>
      </w:r>
      <w:r w:rsidR="00336647">
        <w:rPr>
          <w:rFonts w:ascii="Tahoma" w:eastAsia="Times New Roman" w:hAnsi="Tahoma" w:cs="Tahoma"/>
          <w:b/>
          <w:bCs/>
          <w:color w:val="000000"/>
          <w:sz w:val="16"/>
          <w:szCs w:val="16"/>
          <w:lang w:eastAsia="ru-RU"/>
        </w:rPr>
        <w:t xml:space="preserve"> в учреждении </w:t>
      </w:r>
      <w:r w:rsidRPr="006230E7">
        <w:rPr>
          <w:rFonts w:ascii="Tahoma" w:eastAsia="Times New Roman" w:hAnsi="Tahoma" w:cs="Tahoma"/>
          <w:b/>
          <w:bCs/>
          <w:color w:val="000000"/>
          <w:sz w:val="16"/>
          <w:szCs w:val="16"/>
          <w:lang w:eastAsia="ru-RU"/>
        </w:rPr>
        <w:t>по профессиям рабочих</w:t>
      </w:r>
    </w:p>
    <w:p w:rsidR="006230E7" w:rsidRPr="006230E7" w:rsidRDefault="006230E7" w:rsidP="00B20535">
      <w:pPr>
        <w:shd w:val="clear" w:color="auto" w:fill="FFFFFF"/>
        <w:spacing w:after="0" w:line="240" w:lineRule="auto"/>
        <w:ind w:right="-5"/>
        <w:jc w:val="center"/>
        <w:rPr>
          <w:rFonts w:ascii="Calibri" w:eastAsia="Times New Roman" w:hAnsi="Calibri" w:cs="Times New Roman"/>
          <w:color w:val="000000"/>
          <w:lang w:eastAsia="ru-RU"/>
        </w:rPr>
      </w:pPr>
    </w:p>
    <w:tbl>
      <w:tblPr>
        <w:tblW w:w="9600" w:type="dxa"/>
        <w:tblCellMar>
          <w:left w:w="0" w:type="dxa"/>
          <w:right w:w="0" w:type="dxa"/>
        </w:tblCellMar>
        <w:tblLook w:val="04A0"/>
      </w:tblPr>
      <w:tblGrid>
        <w:gridCol w:w="675"/>
        <w:gridCol w:w="3825"/>
        <w:gridCol w:w="1274"/>
        <w:gridCol w:w="1984"/>
        <w:gridCol w:w="1842"/>
      </w:tblGrid>
      <w:tr w:rsidR="006230E7" w:rsidRPr="006230E7" w:rsidTr="00B20535">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xml:space="preserve">№ </w:t>
            </w:r>
            <w:proofErr w:type="spellStart"/>
            <w:proofErr w:type="gramStart"/>
            <w:r w:rsidRPr="006230E7">
              <w:rPr>
                <w:rFonts w:ascii="Tahoma" w:eastAsia="Times New Roman" w:hAnsi="Tahoma" w:cs="Tahoma"/>
                <w:sz w:val="16"/>
                <w:szCs w:val="16"/>
                <w:lang w:eastAsia="ru-RU"/>
              </w:rPr>
              <w:t>п</w:t>
            </w:r>
            <w:proofErr w:type="spellEnd"/>
            <w:proofErr w:type="gramEnd"/>
            <w:r w:rsidRPr="006230E7">
              <w:rPr>
                <w:rFonts w:ascii="Tahoma" w:eastAsia="Times New Roman" w:hAnsi="Tahoma" w:cs="Tahoma"/>
                <w:sz w:val="16"/>
                <w:szCs w:val="16"/>
                <w:lang w:eastAsia="ru-RU"/>
              </w:rPr>
              <w:t>/</w:t>
            </w:r>
            <w:proofErr w:type="spellStart"/>
            <w:r w:rsidRPr="006230E7">
              <w:rPr>
                <w:rFonts w:ascii="Tahoma" w:eastAsia="Times New Roman" w:hAnsi="Tahoma" w:cs="Tahoma"/>
                <w:sz w:val="16"/>
                <w:szCs w:val="16"/>
                <w:lang w:eastAsia="ru-RU"/>
              </w:rPr>
              <w:t>п</w:t>
            </w:r>
            <w:proofErr w:type="spellEnd"/>
          </w:p>
        </w:tc>
        <w:tc>
          <w:tcPr>
            <w:tcW w:w="38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Должности, отнесенные к профессиональной квалификационной группе</w:t>
            </w:r>
          </w:p>
        </w:tc>
        <w:tc>
          <w:tcPr>
            <w:tcW w:w="12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Оклад по ПКГ, ставка по ПКГ, рублей</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41282F">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Размер повышающего коэффициента к окладу (должностному окладу), ставке заработной платы</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41282F">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Оклад (должностной оклад), ставка заработной платы по профессиональной группе, рублей</w:t>
            </w:r>
          </w:p>
        </w:tc>
      </w:tr>
      <w:tr w:rsidR="006230E7" w:rsidRPr="006230E7" w:rsidTr="00B20535">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1</w:t>
            </w:r>
          </w:p>
        </w:tc>
        <w:tc>
          <w:tcPr>
            <w:tcW w:w="3825"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2</w:t>
            </w:r>
          </w:p>
        </w:tc>
        <w:tc>
          <w:tcPr>
            <w:tcW w:w="1274"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3</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4</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5</w:t>
            </w:r>
          </w:p>
        </w:tc>
      </w:tr>
      <w:tr w:rsidR="006230E7" w:rsidRPr="006230E7" w:rsidTr="00B20535">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tc>
        <w:tc>
          <w:tcPr>
            <w:tcW w:w="3825"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b/>
                <w:bCs/>
                <w:sz w:val="16"/>
                <w:szCs w:val="16"/>
                <w:lang w:eastAsia="ru-RU"/>
              </w:rPr>
              <w:t>Профессиональная квалификационная группа первого уровня</w:t>
            </w:r>
          </w:p>
        </w:tc>
        <w:tc>
          <w:tcPr>
            <w:tcW w:w="1274"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b/>
                <w:bCs/>
                <w:sz w:val="16"/>
                <w:szCs w:val="16"/>
                <w:lang w:eastAsia="ru-RU"/>
              </w:rPr>
              <w:t>2237</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tc>
      </w:tr>
      <w:tr w:rsidR="006230E7" w:rsidRPr="006230E7" w:rsidTr="00B20535">
        <w:tc>
          <w:tcPr>
            <w:tcW w:w="450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1 квалификационный уровень</w:t>
            </w:r>
          </w:p>
        </w:tc>
        <w:tc>
          <w:tcPr>
            <w:tcW w:w="1274"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tc>
      </w:tr>
      <w:tr w:rsidR="006230E7" w:rsidRPr="006230E7" w:rsidTr="00B20535">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2</w:t>
            </w:r>
          </w:p>
        </w:tc>
        <w:tc>
          <w:tcPr>
            <w:tcW w:w="3825"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Наименования профессий рабочих, по которым предусмотрено присвоение 2 разряда работ в соответствии с Единым тарифно-квалификационным справочником работ и профессий рабочих</w:t>
            </w:r>
          </w:p>
        </w:tc>
        <w:tc>
          <w:tcPr>
            <w:tcW w:w="1274"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shd w:val="clear" w:color="auto" w:fill="00FF00"/>
                <w:lang w:eastAsia="ru-RU"/>
              </w:rPr>
              <w:t> </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w:t>
            </w:r>
          </w:p>
          <w:p w:rsidR="006230E7" w:rsidRPr="006230E7" w:rsidRDefault="006230E7" w:rsidP="0041282F">
            <w:pPr>
              <w:spacing w:after="0" w:line="240" w:lineRule="auto"/>
              <w:rPr>
                <w:rFonts w:ascii="Arial" w:eastAsia="Times New Roman" w:hAnsi="Arial" w:cs="Arial"/>
                <w:sz w:val="20"/>
                <w:szCs w:val="20"/>
                <w:lang w:eastAsia="ru-RU"/>
              </w:rPr>
            </w:pPr>
            <w:r w:rsidRPr="006230E7">
              <w:rPr>
                <w:rFonts w:ascii="Tahoma" w:eastAsia="Times New Roman" w:hAnsi="Tahoma" w:cs="Tahoma"/>
                <w:sz w:val="16"/>
                <w:szCs w:val="16"/>
                <w:lang w:eastAsia="ru-RU"/>
              </w:rPr>
              <w:t> 1,0603</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w:t>
            </w:r>
          </w:p>
          <w:p w:rsidR="006230E7" w:rsidRPr="006230E7" w:rsidRDefault="006230E7" w:rsidP="0041282F">
            <w:pPr>
              <w:spacing w:after="0" w:line="240" w:lineRule="auto"/>
              <w:rPr>
                <w:rFonts w:ascii="Times New Roman" w:eastAsia="Times New Roman" w:hAnsi="Times New Roman" w:cs="Times New Roman"/>
                <w:sz w:val="24"/>
                <w:szCs w:val="24"/>
                <w:lang w:eastAsia="ru-RU"/>
              </w:rPr>
            </w:pPr>
            <w:r w:rsidRPr="006230E7">
              <w:rPr>
                <w:rFonts w:ascii="Tahoma" w:eastAsia="Times New Roman" w:hAnsi="Tahoma" w:cs="Tahoma"/>
                <w:sz w:val="16"/>
                <w:szCs w:val="16"/>
                <w:lang w:eastAsia="ru-RU"/>
              </w:rPr>
              <w:t> 2372</w:t>
            </w:r>
          </w:p>
        </w:tc>
      </w:tr>
    </w:tbl>
    <w:p w:rsidR="006230E7" w:rsidRPr="006230E7" w:rsidRDefault="006230E7" w:rsidP="006230E7">
      <w:pPr>
        <w:shd w:val="clear" w:color="auto" w:fill="FFFFFF"/>
        <w:spacing w:after="0" w:line="240" w:lineRule="auto"/>
        <w:rPr>
          <w:rFonts w:ascii="Calibri" w:eastAsia="Times New Roman" w:hAnsi="Calibri" w:cs="Times New Roman"/>
          <w:color w:val="000000"/>
          <w:lang w:eastAsia="ru-RU"/>
        </w:rPr>
      </w:pPr>
      <w:r w:rsidRPr="006230E7">
        <w:rPr>
          <w:rFonts w:ascii="Tahoma" w:eastAsia="Times New Roman" w:hAnsi="Tahoma" w:cs="Tahoma"/>
          <w:color w:val="000000"/>
          <w:sz w:val="16"/>
          <w:szCs w:val="16"/>
          <w:lang w:val="en-US" w:eastAsia="ru-RU"/>
        </w:rPr>
        <w:t> </w:t>
      </w:r>
    </w:p>
    <w:p w:rsidR="006230E7" w:rsidRPr="006230E7" w:rsidRDefault="006230E7" w:rsidP="006230E7">
      <w:pPr>
        <w:shd w:val="clear" w:color="auto" w:fill="FFFFFF"/>
        <w:spacing w:after="0" w:line="240" w:lineRule="auto"/>
        <w:ind w:firstLine="540"/>
        <w:rPr>
          <w:rFonts w:ascii="Arial" w:eastAsia="Times New Roman" w:hAnsi="Arial" w:cs="Arial"/>
          <w:color w:val="000000"/>
          <w:sz w:val="20"/>
          <w:szCs w:val="20"/>
          <w:lang w:eastAsia="ru-RU"/>
        </w:rPr>
      </w:pPr>
      <w:r w:rsidRPr="006230E7">
        <w:rPr>
          <w:rFonts w:ascii="Tahoma" w:eastAsia="Times New Roman" w:hAnsi="Tahoma" w:cs="Tahoma"/>
          <w:color w:val="000000"/>
          <w:sz w:val="16"/>
          <w:szCs w:val="16"/>
          <w:lang w:eastAsia="ru-RU"/>
        </w:rPr>
        <w:t> </w:t>
      </w:r>
    </w:p>
    <w:p w:rsidR="006230E7" w:rsidRPr="006230E7" w:rsidRDefault="006230E7" w:rsidP="006230E7">
      <w:pPr>
        <w:shd w:val="clear" w:color="auto" w:fill="FFFFFF"/>
        <w:spacing w:after="0" w:line="240" w:lineRule="auto"/>
        <w:ind w:firstLine="540"/>
        <w:rPr>
          <w:rFonts w:ascii="Arial" w:eastAsia="Times New Roman" w:hAnsi="Arial" w:cs="Arial"/>
          <w:color w:val="000000"/>
          <w:sz w:val="20"/>
          <w:szCs w:val="20"/>
          <w:lang w:eastAsia="ru-RU"/>
        </w:rPr>
      </w:pPr>
      <w:r w:rsidRPr="006230E7">
        <w:rPr>
          <w:rFonts w:ascii="Tahoma" w:eastAsia="Times New Roman" w:hAnsi="Tahoma" w:cs="Tahoma"/>
          <w:color w:val="000000"/>
          <w:sz w:val="16"/>
          <w:szCs w:val="16"/>
          <w:lang w:eastAsia="ru-RU"/>
        </w:rPr>
        <w:t> </w:t>
      </w:r>
    </w:p>
    <w:p w:rsidR="006230E7" w:rsidRPr="006230E7" w:rsidRDefault="006230E7" w:rsidP="006230E7">
      <w:pPr>
        <w:shd w:val="clear" w:color="auto" w:fill="FFFFFF"/>
        <w:spacing w:after="0" w:line="240" w:lineRule="auto"/>
        <w:ind w:firstLine="540"/>
        <w:rPr>
          <w:rFonts w:ascii="Arial" w:eastAsia="Times New Roman" w:hAnsi="Arial" w:cs="Arial"/>
          <w:color w:val="000000"/>
          <w:sz w:val="20"/>
          <w:szCs w:val="20"/>
          <w:lang w:eastAsia="ru-RU"/>
        </w:rPr>
      </w:pPr>
      <w:r w:rsidRPr="006230E7">
        <w:rPr>
          <w:rFonts w:ascii="Tahoma" w:eastAsia="Times New Roman" w:hAnsi="Tahoma" w:cs="Tahoma"/>
          <w:color w:val="000000"/>
          <w:sz w:val="16"/>
          <w:szCs w:val="16"/>
          <w:lang w:eastAsia="ru-RU"/>
        </w:rPr>
        <w:t> </w:t>
      </w:r>
    </w:p>
    <w:p w:rsidR="006230E7" w:rsidRPr="006230E7" w:rsidRDefault="006230E7" w:rsidP="006230E7">
      <w:pPr>
        <w:shd w:val="clear" w:color="auto" w:fill="FFFFFF"/>
        <w:spacing w:after="0" w:line="240" w:lineRule="auto"/>
        <w:ind w:firstLine="540"/>
        <w:rPr>
          <w:rFonts w:ascii="Arial" w:eastAsia="Times New Roman" w:hAnsi="Arial" w:cs="Arial"/>
          <w:color w:val="000000"/>
          <w:sz w:val="20"/>
          <w:szCs w:val="20"/>
          <w:lang w:eastAsia="ru-RU"/>
        </w:rPr>
      </w:pPr>
      <w:r w:rsidRPr="006230E7">
        <w:rPr>
          <w:rFonts w:ascii="Tahoma" w:eastAsia="Times New Roman" w:hAnsi="Tahoma" w:cs="Tahoma"/>
          <w:color w:val="000000"/>
          <w:sz w:val="16"/>
          <w:szCs w:val="16"/>
          <w:lang w:eastAsia="ru-RU"/>
        </w:rPr>
        <w:t> </w:t>
      </w:r>
    </w:p>
    <w:p w:rsidR="006230E7" w:rsidRPr="006230E7" w:rsidRDefault="006230E7" w:rsidP="006230E7">
      <w:pPr>
        <w:shd w:val="clear" w:color="auto" w:fill="FFFFFF"/>
        <w:spacing w:after="0" w:line="240" w:lineRule="auto"/>
        <w:ind w:firstLine="540"/>
        <w:rPr>
          <w:rFonts w:ascii="Arial" w:eastAsia="Times New Roman" w:hAnsi="Arial" w:cs="Arial"/>
          <w:color w:val="000000"/>
          <w:sz w:val="20"/>
          <w:szCs w:val="20"/>
          <w:lang w:eastAsia="ru-RU"/>
        </w:rPr>
      </w:pPr>
      <w:r w:rsidRPr="006230E7">
        <w:rPr>
          <w:rFonts w:ascii="Tahoma" w:eastAsia="Times New Roman" w:hAnsi="Tahoma" w:cs="Tahoma"/>
          <w:color w:val="000000"/>
          <w:sz w:val="16"/>
          <w:szCs w:val="16"/>
          <w:lang w:eastAsia="ru-RU"/>
        </w:rPr>
        <w:t> </w:t>
      </w:r>
    </w:p>
    <w:p w:rsidR="006230E7" w:rsidRPr="006230E7" w:rsidRDefault="006230E7" w:rsidP="006230E7">
      <w:pPr>
        <w:shd w:val="clear" w:color="auto" w:fill="FFFFFF"/>
        <w:spacing w:after="0" w:line="240" w:lineRule="auto"/>
        <w:ind w:firstLine="540"/>
        <w:rPr>
          <w:rFonts w:ascii="Arial" w:eastAsia="Times New Roman" w:hAnsi="Arial" w:cs="Arial"/>
          <w:color w:val="000000"/>
          <w:sz w:val="20"/>
          <w:szCs w:val="20"/>
          <w:lang w:eastAsia="ru-RU"/>
        </w:rPr>
      </w:pPr>
      <w:r w:rsidRPr="006230E7">
        <w:rPr>
          <w:rFonts w:ascii="Tahoma" w:eastAsia="Times New Roman" w:hAnsi="Tahoma" w:cs="Tahoma"/>
          <w:color w:val="000000"/>
          <w:sz w:val="16"/>
          <w:szCs w:val="16"/>
          <w:lang w:eastAsia="ru-RU"/>
        </w:rPr>
        <w:t> </w:t>
      </w:r>
    </w:p>
    <w:p w:rsidR="006230E7" w:rsidRPr="006230E7" w:rsidRDefault="006230E7" w:rsidP="006230E7">
      <w:pPr>
        <w:shd w:val="clear" w:color="auto" w:fill="FFFFFF"/>
        <w:spacing w:after="0" w:line="240" w:lineRule="auto"/>
        <w:ind w:firstLine="540"/>
        <w:rPr>
          <w:rFonts w:ascii="Arial" w:eastAsia="Times New Roman" w:hAnsi="Arial" w:cs="Arial"/>
          <w:color w:val="000000"/>
          <w:sz w:val="20"/>
          <w:szCs w:val="20"/>
          <w:lang w:eastAsia="ru-RU"/>
        </w:rPr>
      </w:pPr>
      <w:r w:rsidRPr="006230E7">
        <w:rPr>
          <w:rFonts w:ascii="Tahoma" w:eastAsia="Times New Roman" w:hAnsi="Tahoma" w:cs="Tahoma"/>
          <w:color w:val="000000"/>
          <w:sz w:val="16"/>
          <w:szCs w:val="16"/>
          <w:lang w:eastAsia="ru-RU"/>
        </w:rPr>
        <w:t> </w:t>
      </w:r>
    </w:p>
    <w:p w:rsidR="006230E7" w:rsidRPr="006230E7" w:rsidRDefault="006230E7" w:rsidP="006230E7">
      <w:pPr>
        <w:shd w:val="clear" w:color="auto" w:fill="FFFFFF"/>
        <w:spacing w:after="0" w:line="240" w:lineRule="auto"/>
        <w:ind w:firstLine="540"/>
        <w:rPr>
          <w:rFonts w:ascii="Arial" w:eastAsia="Times New Roman" w:hAnsi="Arial" w:cs="Arial"/>
          <w:color w:val="000000"/>
          <w:sz w:val="20"/>
          <w:szCs w:val="20"/>
          <w:lang w:eastAsia="ru-RU"/>
        </w:rPr>
      </w:pPr>
      <w:r w:rsidRPr="006230E7">
        <w:rPr>
          <w:rFonts w:ascii="Tahoma" w:eastAsia="Times New Roman" w:hAnsi="Tahoma" w:cs="Tahoma"/>
          <w:color w:val="000000"/>
          <w:sz w:val="16"/>
          <w:szCs w:val="16"/>
          <w:lang w:eastAsia="ru-RU"/>
        </w:rPr>
        <w:t> </w:t>
      </w:r>
    </w:p>
    <w:p w:rsidR="006230E7" w:rsidRPr="006230E7" w:rsidRDefault="006230E7" w:rsidP="006230E7">
      <w:pPr>
        <w:shd w:val="clear" w:color="auto" w:fill="FFFFFF"/>
        <w:spacing w:after="0" w:line="240" w:lineRule="auto"/>
        <w:ind w:firstLine="540"/>
        <w:rPr>
          <w:rFonts w:ascii="Arial" w:eastAsia="Times New Roman" w:hAnsi="Arial" w:cs="Arial"/>
          <w:color w:val="000000"/>
          <w:sz w:val="20"/>
          <w:szCs w:val="20"/>
          <w:lang w:eastAsia="ru-RU"/>
        </w:rPr>
      </w:pPr>
      <w:r w:rsidRPr="006230E7">
        <w:rPr>
          <w:rFonts w:ascii="Tahoma" w:eastAsia="Times New Roman" w:hAnsi="Tahoma" w:cs="Tahoma"/>
          <w:color w:val="000000"/>
          <w:sz w:val="16"/>
          <w:szCs w:val="16"/>
          <w:lang w:eastAsia="ru-RU"/>
        </w:rPr>
        <w:t> </w:t>
      </w:r>
    </w:p>
    <w:p w:rsidR="006230E7" w:rsidRPr="006230E7" w:rsidRDefault="006230E7" w:rsidP="006230E7">
      <w:pPr>
        <w:shd w:val="clear" w:color="auto" w:fill="FFFFFF"/>
        <w:spacing w:after="0" w:line="240" w:lineRule="auto"/>
        <w:ind w:firstLine="540"/>
        <w:rPr>
          <w:rFonts w:ascii="Arial" w:eastAsia="Times New Roman" w:hAnsi="Arial" w:cs="Arial"/>
          <w:color w:val="000000"/>
          <w:sz w:val="20"/>
          <w:szCs w:val="20"/>
          <w:lang w:eastAsia="ru-RU"/>
        </w:rPr>
      </w:pPr>
      <w:r w:rsidRPr="006230E7">
        <w:rPr>
          <w:rFonts w:ascii="Tahoma" w:eastAsia="Times New Roman" w:hAnsi="Tahoma" w:cs="Tahoma"/>
          <w:color w:val="000000"/>
          <w:sz w:val="16"/>
          <w:szCs w:val="16"/>
          <w:lang w:eastAsia="ru-RU"/>
        </w:rPr>
        <w:t> </w:t>
      </w:r>
    </w:p>
    <w:p w:rsidR="006230E7" w:rsidRPr="006230E7" w:rsidRDefault="006230E7" w:rsidP="006230E7">
      <w:pPr>
        <w:shd w:val="clear" w:color="auto" w:fill="FFFFFF"/>
        <w:spacing w:after="0" w:line="240" w:lineRule="auto"/>
        <w:ind w:firstLine="540"/>
        <w:rPr>
          <w:rFonts w:ascii="Arial" w:eastAsia="Times New Roman" w:hAnsi="Arial" w:cs="Arial"/>
          <w:color w:val="000000"/>
          <w:sz w:val="20"/>
          <w:szCs w:val="20"/>
          <w:lang w:eastAsia="ru-RU"/>
        </w:rPr>
      </w:pPr>
      <w:r w:rsidRPr="006230E7">
        <w:rPr>
          <w:rFonts w:ascii="Tahoma" w:eastAsia="Times New Roman" w:hAnsi="Tahoma" w:cs="Tahoma"/>
          <w:color w:val="000000"/>
          <w:sz w:val="16"/>
          <w:szCs w:val="16"/>
          <w:lang w:eastAsia="ru-RU"/>
        </w:rPr>
        <w:t> </w:t>
      </w:r>
    </w:p>
    <w:p w:rsidR="006230E7" w:rsidRPr="006230E7" w:rsidRDefault="006230E7" w:rsidP="006230E7">
      <w:pPr>
        <w:shd w:val="clear" w:color="auto" w:fill="FFFFFF"/>
        <w:spacing w:after="0" w:line="240" w:lineRule="auto"/>
        <w:ind w:firstLine="540"/>
        <w:rPr>
          <w:rFonts w:ascii="Arial" w:eastAsia="Times New Roman" w:hAnsi="Arial" w:cs="Arial"/>
          <w:color w:val="000000"/>
          <w:sz w:val="20"/>
          <w:szCs w:val="20"/>
          <w:lang w:eastAsia="ru-RU"/>
        </w:rPr>
      </w:pPr>
      <w:r w:rsidRPr="006230E7">
        <w:rPr>
          <w:rFonts w:ascii="Tahoma" w:eastAsia="Times New Roman" w:hAnsi="Tahoma" w:cs="Tahoma"/>
          <w:color w:val="000000"/>
          <w:sz w:val="16"/>
          <w:szCs w:val="16"/>
          <w:lang w:eastAsia="ru-RU"/>
        </w:rPr>
        <w:t> </w:t>
      </w:r>
    </w:p>
    <w:p w:rsidR="006230E7" w:rsidRPr="006230E7" w:rsidRDefault="006230E7" w:rsidP="006230E7">
      <w:pPr>
        <w:shd w:val="clear" w:color="auto" w:fill="FFFFFF"/>
        <w:spacing w:after="0" w:line="240" w:lineRule="auto"/>
        <w:ind w:firstLine="540"/>
        <w:rPr>
          <w:rFonts w:ascii="Arial" w:eastAsia="Times New Roman" w:hAnsi="Arial" w:cs="Arial"/>
          <w:color w:val="000000"/>
          <w:sz w:val="20"/>
          <w:szCs w:val="20"/>
          <w:lang w:eastAsia="ru-RU"/>
        </w:rPr>
      </w:pPr>
      <w:r w:rsidRPr="006230E7">
        <w:rPr>
          <w:rFonts w:ascii="Tahoma" w:eastAsia="Times New Roman" w:hAnsi="Tahoma" w:cs="Tahoma"/>
          <w:color w:val="000000"/>
          <w:sz w:val="16"/>
          <w:szCs w:val="16"/>
          <w:lang w:eastAsia="ru-RU"/>
        </w:rPr>
        <w:t> </w:t>
      </w:r>
    </w:p>
    <w:p w:rsidR="006230E7" w:rsidRPr="006230E7" w:rsidRDefault="006230E7" w:rsidP="006230E7">
      <w:pPr>
        <w:shd w:val="clear" w:color="auto" w:fill="FFFFFF"/>
        <w:spacing w:after="0" w:line="240" w:lineRule="auto"/>
        <w:ind w:firstLine="540"/>
        <w:rPr>
          <w:rFonts w:ascii="Arial" w:eastAsia="Times New Roman" w:hAnsi="Arial" w:cs="Arial"/>
          <w:color w:val="000000"/>
          <w:sz w:val="20"/>
          <w:szCs w:val="20"/>
          <w:lang w:eastAsia="ru-RU"/>
        </w:rPr>
      </w:pPr>
      <w:r w:rsidRPr="006230E7">
        <w:rPr>
          <w:rFonts w:ascii="Tahoma" w:eastAsia="Times New Roman" w:hAnsi="Tahoma" w:cs="Tahoma"/>
          <w:color w:val="000000"/>
          <w:sz w:val="16"/>
          <w:szCs w:val="16"/>
          <w:lang w:eastAsia="ru-RU"/>
        </w:rPr>
        <w:t> </w:t>
      </w:r>
    </w:p>
    <w:p w:rsidR="006230E7" w:rsidRDefault="006230E7" w:rsidP="006230E7">
      <w:pPr>
        <w:shd w:val="clear" w:color="auto" w:fill="FFFFFF"/>
        <w:spacing w:after="0" w:line="240" w:lineRule="auto"/>
        <w:ind w:firstLine="540"/>
        <w:rPr>
          <w:rFonts w:ascii="Tahoma" w:eastAsia="Times New Roman" w:hAnsi="Tahoma" w:cs="Tahoma"/>
          <w:color w:val="000000"/>
          <w:sz w:val="16"/>
          <w:szCs w:val="16"/>
          <w:lang w:eastAsia="ru-RU"/>
        </w:rPr>
      </w:pPr>
      <w:r w:rsidRPr="006230E7">
        <w:rPr>
          <w:rFonts w:ascii="Tahoma" w:eastAsia="Times New Roman" w:hAnsi="Tahoma" w:cs="Tahoma"/>
          <w:color w:val="000000"/>
          <w:sz w:val="16"/>
          <w:szCs w:val="16"/>
          <w:lang w:eastAsia="ru-RU"/>
        </w:rPr>
        <w:t> </w:t>
      </w:r>
    </w:p>
    <w:p w:rsidR="006230E7" w:rsidRDefault="006230E7" w:rsidP="006230E7">
      <w:pPr>
        <w:shd w:val="clear" w:color="auto" w:fill="FFFFFF"/>
        <w:spacing w:after="0" w:line="240" w:lineRule="auto"/>
        <w:ind w:firstLine="540"/>
        <w:rPr>
          <w:rFonts w:ascii="Tahoma" w:eastAsia="Times New Roman" w:hAnsi="Tahoma" w:cs="Tahoma"/>
          <w:color w:val="000000"/>
          <w:sz w:val="16"/>
          <w:szCs w:val="16"/>
          <w:lang w:eastAsia="ru-RU"/>
        </w:rPr>
      </w:pPr>
    </w:p>
    <w:p w:rsidR="006230E7" w:rsidRDefault="006230E7" w:rsidP="006230E7">
      <w:pPr>
        <w:shd w:val="clear" w:color="auto" w:fill="FFFFFF"/>
        <w:spacing w:after="0" w:line="240" w:lineRule="auto"/>
        <w:ind w:firstLine="540"/>
        <w:rPr>
          <w:rFonts w:ascii="Tahoma" w:eastAsia="Times New Roman" w:hAnsi="Tahoma" w:cs="Tahoma"/>
          <w:color w:val="000000"/>
          <w:sz w:val="16"/>
          <w:szCs w:val="16"/>
          <w:lang w:eastAsia="ru-RU"/>
        </w:rPr>
      </w:pPr>
    </w:p>
    <w:p w:rsidR="006230E7" w:rsidRDefault="006230E7" w:rsidP="006230E7">
      <w:pPr>
        <w:shd w:val="clear" w:color="auto" w:fill="FFFFFF"/>
        <w:spacing w:after="0" w:line="240" w:lineRule="auto"/>
        <w:ind w:firstLine="540"/>
        <w:rPr>
          <w:rFonts w:ascii="Tahoma" w:eastAsia="Times New Roman" w:hAnsi="Tahoma" w:cs="Tahoma"/>
          <w:color w:val="000000"/>
          <w:sz w:val="16"/>
          <w:szCs w:val="16"/>
          <w:lang w:eastAsia="ru-RU"/>
        </w:rPr>
      </w:pPr>
    </w:p>
    <w:p w:rsidR="006230E7" w:rsidRDefault="006230E7" w:rsidP="006230E7">
      <w:pPr>
        <w:shd w:val="clear" w:color="auto" w:fill="FFFFFF"/>
        <w:spacing w:after="0" w:line="240" w:lineRule="auto"/>
        <w:ind w:firstLine="540"/>
        <w:rPr>
          <w:rFonts w:ascii="Tahoma" w:eastAsia="Times New Roman" w:hAnsi="Tahoma" w:cs="Tahoma"/>
          <w:color w:val="000000"/>
          <w:sz w:val="16"/>
          <w:szCs w:val="16"/>
          <w:lang w:eastAsia="ru-RU"/>
        </w:rPr>
      </w:pPr>
    </w:p>
    <w:p w:rsidR="006230E7" w:rsidRDefault="006230E7" w:rsidP="006230E7">
      <w:pPr>
        <w:shd w:val="clear" w:color="auto" w:fill="FFFFFF"/>
        <w:spacing w:after="0" w:line="240" w:lineRule="auto"/>
        <w:ind w:firstLine="540"/>
        <w:rPr>
          <w:rFonts w:ascii="Tahoma" w:eastAsia="Times New Roman" w:hAnsi="Tahoma" w:cs="Tahoma"/>
          <w:color w:val="000000"/>
          <w:sz w:val="16"/>
          <w:szCs w:val="16"/>
          <w:lang w:eastAsia="ru-RU"/>
        </w:rPr>
      </w:pPr>
    </w:p>
    <w:p w:rsidR="006230E7" w:rsidRPr="006230E7" w:rsidRDefault="006230E7" w:rsidP="006230E7">
      <w:pPr>
        <w:shd w:val="clear" w:color="auto" w:fill="FFFFFF"/>
        <w:spacing w:after="0" w:line="240" w:lineRule="auto"/>
        <w:ind w:firstLine="540"/>
        <w:rPr>
          <w:rFonts w:ascii="Arial" w:eastAsia="Times New Roman" w:hAnsi="Arial" w:cs="Arial"/>
          <w:color w:val="000000"/>
          <w:sz w:val="20"/>
          <w:szCs w:val="20"/>
          <w:lang w:eastAsia="ru-RU"/>
        </w:rPr>
      </w:pPr>
    </w:p>
    <w:p w:rsidR="006230E7" w:rsidRPr="006230E7" w:rsidRDefault="006230E7" w:rsidP="006230E7">
      <w:pPr>
        <w:shd w:val="clear" w:color="auto" w:fill="FFFFFF"/>
        <w:spacing w:after="0" w:line="240" w:lineRule="auto"/>
        <w:ind w:firstLine="540"/>
        <w:rPr>
          <w:rFonts w:ascii="Arial" w:eastAsia="Times New Roman" w:hAnsi="Arial" w:cs="Arial"/>
          <w:color w:val="000000"/>
          <w:sz w:val="20"/>
          <w:szCs w:val="20"/>
          <w:lang w:eastAsia="ru-RU"/>
        </w:rPr>
      </w:pPr>
      <w:r w:rsidRPr="006230E7">
        <w:rPr>
          <w:rFonts w:ascii="Tahoma" w:eastAsia="Times New Roman" w:hAnsi="Tahoma" w:cs="Tahoma"/>
          <w:color w:val="000000"/>
          <w:sz w:val="16"/>
          <w:szCs w:val="16"/>
          <w:lang w:eastAsia="ru-RU"/>
        </w:rPr>
        <w:t> </w:t>
      </w:r>
    </w:p>
    <w:p w:rsidR="006230E7" w:rsidRPr="006230E7" w:rsidRDefault="006230E7" w:rsidP="006230E7">
      <w:pPr>
        <w:shd w:val="clear" w:color="auto" w:fill="FFFFFF"/>
        <w:spacing w:after="0" w:line="240" w:lineRule="auto"/>
        <w:ind w:firstLine="540"/>
        <w:rPr>
          <w:rFonts w:ascii="Arial" w:eastAsia="Times New Roman" w:hAnsi="Arial" w:cs="Arial"/>
          <w:color w:val="000000"/>
          <w:sz w:val="20"/>
          <w:szCs w:val="20"/>
          <w:lang w:eastAsia="ru-RU"/>
        </w:rPr>
      </w:pPr>
      <w:r w:rsidRPr="006230E7">
        <w:rPr>
          <w:rFonts w:ascii="Tahoma" w:eastAsia="Times New Roman" w:hAnsi="Tahoma" w:cs="Tahoma"/>
          <w:color w:val="000000"/>
          <w:sz w:val="16"/>
          <w:szCs w:val="16"/>
          <w:lang w:eastAsia="ru-RU"/>
        </w:rPr>
        <w:t> </w:t>
      </w:r>
    </w:p>
    <w:p w:rsidR="00B20535" w:rsidRDefault="00B20535" w:rsidP="006230E7">
      <w:pPr>
        <w:shd w:val="clear" w:color="auto" w:fill="FFFFFF"/>
        <w:spacing w:after="0" w:line="240" w:lineRule="auto"/>
        <w:ind w:firstLine="4500"/>
        <w:rPr>
          <w:rFonts w:ascii="Tahoma" w:eastAsia="Times New Roman" w:hAnsi="Tahoma" w:cs="Tahoma"/>
          <w:color w:val="000000"/>
          <w:sz w:val="16"/>
          <w:szCs w:val="16"/>
          <w:lang w:eastAsia="ru-RU"/>
        </w:rPr>
      </w:pPr>
    </w:p>
    <w:p w:rsidR="00B20535" w:rsidRDefault="00B20535" w:rsidP="006230E7">
      <w:pPr>
        <w:shd w:val="clear" w:color="auto" w:fill="FFFFFF"/>
        <w:spacing w:after="0" w:line="240" w:lineRule="auto"/>
        <w:ind w:firstLine="4500"/>
        <w:rPr>
          <w:rFonts w:ascii="Tahoma" w:eastAsia="Times New Roman" w:hAnsi="Tahoma" w:cs="Tahoma"/>
          <w:color w:val="000000"/>
          <w:sz w:val="16"/>
          <w:szCs w:val="16"/>
          <w:lang w:eastAsia="ru-RU"/>
        </w:rPr>
      </w:pPr>
    </w:p>
    <w:p w:rsidR="00B20535" w:rsidRDefault="00B20535" w:rsidP="006230E7">
      <w:pPr>
        <w:shd w:val="clear" w:color="auto" w:fill="FFFFFF"/>
        <w:spacing w:after="0" w:line="240" w:lineRule="auto"/>
        <w:ind w:firstLine="4500"/>
        <w:rPr>
          <w:rFonts w:ascii="Tahoma" w:eastAsia="Times New Roman" w:hAnsi="Tahoma" w:cs="Tahoma"/>
          <w:color w:val="000000"/>
          <w:sz w:val="16"/>
          <w:szCs w:val="16"/>
          <w:lang w:eastAsia="ru-RU"/>
        </w:rPr>
      </w:pPr>
    </w:p>
    <w:p w:rsidR="00B20535" w:rsidRDefault="00B20535" w:rsidP="006230E7">
      <w:pPr>
        <w:shd w:val="clear" w:color="auto" w:fill="FFFFFF"/>
        <w:spacing w:after="0" w:line="240" w:lineRule="auto"/>
        <w:ind w:firstLine="4500"/>
        <w:rPr>
          <w:rFonts w:ascii="Tahoma" w:eastAsia="Times New Roman" w:hAnsi="Tahoma" w:cs="Tahoma"/>
          <w:color w:val="000000"/>
          <w:sz w:val="16"/>
          <w:szCs w:val="16"/>
          <w:lang w:eastAsia="ru-RU"/>
        </w:rPr>
      </w:pPr>
    </w:p>
    <w:p w:rsidR="00B20535" w:rsidRDefault="00B20535" w:rsidP="006230E7">
      <w:pPr>
        <w:shd w:val="clear" w:color="auto" w:fill="FFFFFF"/>
        <w:spacing w:after="0" w:line="240" w:lineRule="auto"/>
        <w:ind w:firstLine="4500"/>
        <w:rPr>
          <w:rFonts w:ascii="Tahoma" w:eastAsia="Times New Roman" w:hAnsi="Tahoma" w:cs="Tahoma"/>
          <w:color w:val="000000"/>
          <w:sz w:val="16"/>
          <w:szCs w:val="16"/>
          <w:lang w:eastAsia="ru-RU"/>
        </w:rPr>
      </w:pPr>
    </w:p>
    <w:p w:rsidR="00B20535" w:rsidRDefault="00B20535" w:rsidP="006230E7">
      <w:pPr>
        <w:shd w:val="clear" w:color="auto" w:fill="FFFFFF"/>
        <w:spacing w:after="0" w:line="240" w:lineRule="auto"/>
        <w:ind w:firstLine="4500"/>
        <w:rPr>
          <w:rFonts w:ascii="Tahoma" w:eastAsia="Times New Roman" w:hAnsi="Tahoma" w:cs="Tahoma"/>
          <w:color w:val="000000"/>
          <w:sz w:val="16"/>
          <w:szCs w:val="16"/>
          <w:lang w:eastAsia="ru-RU"/>
        </w:rPr>
      </w:pPr>
    </w:p>
    <w:p w:rsidR="00B20535" w:rsidRDefault="00B20535" w:rsidP="006230E7">
      <w:pPr>
        <w:shd w:val="clear" w:color="auto" w:fill="FFFFFF"/>
        <w:spacing w:after="0" w:line="240" w:lineRule="auto"/>
        <w:ind w:firstLine="4500"/>
        <w:rPr>
          <w:rFonts w:ascii="Tahoma" w:eastAsia="Times New Roman" w:hAnsi="Tahoma" w:cs="Tahoma"/>
          <w:color w:val="000000"/>
          <w:sz w:val="16"/>
          <w:szCs w:val="16"/>
          <w:lang w:eastAsia="ru-RU"/>
        </w:rPr>
      </w:pPr>
    </w:p>
    <w:p w:rsidR="00B20535" w:rsidRDefault="00B20535" w:rsidP="006230E7">
      <w:pPr>
        <w:shd w:val="clear" w:color="auto" w:fill="FFFFFF"/>
        <w:spacing w:after="0" w:line="240" w:lineRule="auto"/>
        <w:ind w:firstLine="4500"/>
        <w:rPr>
          <w:rFonts w:ascii="Tahoma" w:eastAsia="Times New Roman" w:hAnsi="Tahoma" w:cs="Tahoma"/>
          <w:color w:val="000000"/>
          <w:sz w:val="16"/>
          <w:szCs w:val="16"/>
          <w:lang w:eastAsia="ru-RU"/>
        </w:rPr>
      </w:pPr>
    </w:p>
    <w:p w:rsidR="00B20535" w:rsidRDefault="00B20535" w:rsidP="006230E7">
      <w:pPr>
        <w:shd w:val="clear" w:color="auto" w:fill="FFFFFF"/>
        <w:spacing w:after="0" w:line="240" w:lineRule="auto"/>
        <w:ind w:firstLine="4500"/>
        <w:rPr>
          <w:rFonts w:ascii="Tahoma" w:eastAsia="Times New Roman" w:hAnsi="Tahoma" w:cs="Tahoma"/>
          <w:color w:val="000000"/>
          <w:sz w:val="16"/>
          <w:szCs w:val="16"/>
          <w:lang w:eastAsia="ru-RU"/>
        </w:rPr>
      </w:pPr>
    </w:p>
    <w:p w:rsidR="00B20535" w:rsidRDefault="00B20535" w:rsidP="006230E7">
      <w:pPr>
        <w:shd w:val="clear" w:color="auto" w:fill="FFFFFF"/>
        <w:spacing w:after="0" w:line="240" w:lineRule="auto"/>
        <w:ind w:firstLine="4500"/>
        <w:rPr>
          <w:rFonts w:ascii="Tahoma" w:eastAsia="Times New Roman" w:hAnsi="Tahoma" w:cs="Tahoma"/>
          <w:color w:val="000000"/>
          <w:sz w:val="16"/>
          <w:szCs w:val="16"/>
          <w:lang w:eastAsia="ru-RU"/>
        </w:rPr>
      </w:pPr>
    </w:p>
    <w:p w:rsidR="00B20535" w:rsidRDefault="00B20535" w:rsidP="006230E7">
      <w:pPr>
        <w:shd w:val="clear" w:color="auto" w:fill="FFFFFF"/>
        <w:spacing w:after="0" w:line="240" w:lineRule="auto"/>
        <w:ind w:firstLine="4500"/>
        <w:rPr>
          <w:rFonts w:ascii="Tahoma" w:eastAsia="Times New Roman" w:hAnsi="Tahoma" w:cs="Tahoma"/>
          <w:color w:val="000000"/>
          <w:sz w:val="16"/>
          <w:szCs w:val="16"/>
          <w:lang w:eastAsia="ru-RU"/>
        </w:rPr>
      </w:pPr>
    </w:p>
    <w:p w:rsidR="00B20535" w:rsidRDefault="00B20535" w:rsidP="006230E7">
      <w:pPr>
        <w:shd w:val="clear" w:color="auto" w:fill="FFFFFF"/>
        <w:spacing w:after="0" w:line="240" w:lineRule="auto"/>
        <w:ind w:firstLine="4500"/>
        <w:rPr>
          <w:rFonts w:ascii="Tahoma" w:eastAsia="Times New Roman" w:hAnsi="Tahoma" w:cs="Tahoma"/>
          <w:color w:val="000000"/>
          <w:sz w:val="16"/>
          <w:szCs w:val="16"/>
          <w:lang w:eastAsia="ru-RU"/>
        </w:rPr>
      </w:pPr>
    </w:p>
    <w:p w:rsidR="00B20535" w:rsidRDefault="00B20535" w:rsidP="006230E7">
      <w:pPr>
        <w:shd w:val="clear" w:color="auto" w:fill="FFFFFF"/>
        <w:spacing w:after="0" w:line="240" w:lineRule="auto"/>
        <w:ind w:firstLine="4500"/>
        <w:rPr>
          <w:rFonts w:ascii="Tahoma" w:eastAsia="Times New Roman" w:hAnsi="Tahoma" w:cs="Tahoma"/>
          <w:color w:val="000000"/>
          <w:sz w:val="16"/>
          <w:szCs w:val="16"/>
          <w:lang w:eastAsia="ru-RU"/>
        </w:rPr>
      </w:pPr>
    </w:p>
    <w:p w:rsidR="00B20535" w:rsidRDefault="00B20535" w:rsidP="006230E7">
      <w:pPr>
        <w:shd w:val="clear" w:color="auto" w:fill="FFFFFF"/>
        <w:spacing w:after="0" w:line="240" w:lineRule="auto"/>
        <w:ind w:firstLine="4500"/>
        <w:rPr>
          <w:rFonts w:ascii="Tahoma" w:eastAsia="Times New Roman" w:hAnsi="Tahoma" w:cs="Tahoma"/>
          <w:color w:val="000000"/>
          <w:sz w:val="16"/>
          <w:szCs w:val="16"/>
          <w:lang w:eastAsia="ru-RU"/>
        </w:rPr>
      </w:pPr>
    </w:p>
    <w:p w:rsidR="00B20535" w:rsidRDefault="00B20535" w:rsidP="006230E7">
      <w:pPr>
        <w:shd w:val="clear" w:color="auto" w:fill="FFFFFF"/>
        <w:spacing w:after="0" w:line="240" w:lineRule="auto"/>
        <w:ind w:firstLine="4500"/>
        <w:rPr>
          <w:rFonts w:ascii="Tahoma" w:eastAsia="Times New Roman" w:hAnsi="Tahoma" w:cs="Tahoma"/>
          <w:color w:val="000000"/>
          <w:sz w:val="16"/>
          <w:szCs w:val="16"/>
          <w:lang w:eastAsia="ru-RU"/>
        </w:rPr>
      </w:pPr>
    </w:p>
    <w:p w:rsidR="00B20535" w:rsidRDefault="00B20535" w:rsidP="006230E7">
      <w:pPr>
        <w:shd w:val="clear" w:color="auto" w:fill="FFFFFF"/>
        <w:spacing w:after="0" w:line="240" w:lineRule="auto"/>
        <w:ind w:firstLine="4500"/>
        <w:rPr>
          <w:rFonts w:ascii="Tahoma" w:eastAsia="Times New Roman" w:hAnsi="Tahoma" w:cs="Tahoma"/>
          <w:color w:val="000000"/>
          <w:sz w:val="16"/>
          <w:szCs w:val="16"/>
          <w:lang w:eastAsia="ru-RU"/>
        </w:rPr>
      </w:pPr>
    </w:p>
    <w:p w:rsidR="00B20535" w:rsidRDefault="00B20535" w:rsidP="006230E7">
      <w:pPr>
        <w:shd w:val="clear" w:color="auto" w:fill="FFFFFF"/>
        <w:spacing w:after="0" w:line="240" w:lineRule="auto"/>
        <w:ind w:firstLine="4500"/>
        <w:rPr>
          <w:rFonts w:ascii="Tahoma" w:eastAsia="Times New Roman" w:hAnsi="Tahoma" w:cs="Tahoma"/>
          <w:color w:val="000000"/>
          <w:sz w:val="16"/>
          <w:szCs w:val="16"/>
          <w:lang w:eastAsia="ru-RU"/>
        </w:rPr>
      </w:pPr>
    </w:p>
    <w:p w:rsidR="00B20535" w:rsidRDefault="00B20535" w:rsidP="006230E7">
      <w:pPr>
        <w:shd w:val="clear" w:color="auto" w:fill="FFFFFF"/>
        <w:spacing w:after="0" w:line="240" w:lineRule="auto"/>
        <w:ind w:firstLine="4500"/>
        <w:rPr>
          <w:rFonts w:ascii="Tahoma" w:eastAsia="Times New Roman" w:hAnsi="Tahoma" w:cs="Tahoma"/>
          <w:color w:val="000000"/>
          <w:sz w:val="16"/>
          <w:szCs w:val="16"/>
          <w:lang w:eastAsia="ru-RU"/>
        </w:rPr>
      </w:pPr>
    </w:p>
    <w:p w:rsidR="00B20535" w:rsidRDefault="00B20535" w:rsidP="006230E7">
      <w:pPr>
        <w:shd w:val="clear" w:color="auto" w:fill="FFFFFF"/>
        <w:spacing w:after="0" w:line="240" w:lineRule="auto"/>
        <w:ind w:firstLine="4500"/>
        <w:rPr>
          <w:rFonts w:ascii="Tahoma" w:eastAsia="Times New Roman" w:hAnsi="Tahoma" w:cs="Tahoma"/>
          <w:color w:val="000000"/>
          <w:sz w:val="16"/>
          <w:szCs w:val="16"/>
          <w:lang w:eastAsia="ru-RU"/>
        </w:rPr>
      </w:pPr>
    </w:p>
    <w:p w:rsidR="00B20535" w:rsidRDefault="00B20535" w:rsidP="006230E7">
      <w:pPr>
        <w:shd w:val="clear" w:color="auto" w:fill="FFFFFF"/>
        <w:spacing w:after="0" w:line="240" w:lineRule="auto"/>
        <w:ind w:firstLine="4500"/>
        <w:rPr>
          <w:rFonts w:ascii="Tahoma" w:eastAsia="Times New Roman" w:hAnsi="Tahoma" w:cs="Tahoma"/>
          <w:color w:val="000000"/>
          <w:sz w:val="16"/>
          <w:szCs w:val="16"/>
          <w:lang w:eastAsia="ru-RU"/>
        </w:rPr>
      </w:pPr>
    </w:p>
    <w:p w:rsidR="00B20535" w:rsidRDefault="00B20535" w:rsidP="006230E7">
      <w:pPr>
        <w:shd w:val="clear" w:color="auto" w:fill="FFFFFF"/>
        <w:spacing w:after="0" w:line="240" w:lineRule="auto"/>
        <w:ind w:firstLine="4500"/>
        <w:rPr>
          <w:rFonts w:ascii="Tahoma" w:eastAsia="Times New Roman" w:hAnsi="Tahoma" w:cs="Tahoma"/>
          <w:color w:val="000000"/>
          <w:sz w:val="16"/>
          <w:szCs w:val="16"/>
          <w:lang w:eastAsia="ru-RU"/>
        </w:rPr>
      </w:pPr>
    </w:p>
    <w:p w:rsidR="00B20535" w:rsidRDefault="00B20535" w:rsidP="006230E7">
      <w:pPr>
        <w:shd w:val="clear" w:color="auto" w:fill="FFFFFF"/>
        <w:spacing w:after="0" w:line="240" w:lineRule="auto"/>
        <w:ind w:firstLine="4500"/>
        <w:rPr>
          <w:rFonts w:ascii="Tahoma" w:eastAsia="Times New Roman" w:hAnsi="Tahoma" w:cs="Tahoma"/>
          <w:color w:val="000000"/>
          <w:sz w:val="16"/>
          <w:szCs w:val="16"/>
          <w:lang w:eastAsia="ru-RU"/>
        </w:rPr>
      </w:pPr>
    </w:p>
    <w:p w:rsidR="00B20535" w:rsidRDefault="00B20535" w:rsidP="006230E7">
      <w:pPr>
        <w:shd w:val="clear" w:color="auto" w:fill="FFFFFF"/>
        <w:spacing w:after="0" w:line="240" w:lineRule="auto"/>
        <w:ind w:firstLine="4500"/>
        <w:rPr>
          <w:rFonts w:ascii="Tahoma" w:eastAsia="Times New Roman" w:hAnsi="Tahoma" w:cs="Tahoma"/>
          <w:color w:val="000000"/>
          <w:sz w:val="16"/>
          <w:szCs w:val="16"/>
          <w:lang w:eastAsia="ru-RU"/>
        </w:rPr>
      </w:pPr>
    </w:p>
    <w:p w:rsidR="0041282F" w:rsidRDefault="0041282F" w:rsidP="006230E7">
      <w:pPr>
        <w:shd w:val="clear" w:color="auto" w:fill="FFFFFF"/>
        <w:spacing w:after="0" w:line="240" w:lineRule="auto"/>
        <w:ind w:firstLine="4500"/>
        <w:rPr>
          <w:rFonts w:ascii="Tahoma" w:eastAsia="Times New Roman" w:hAnsi="Tahoma" w:cs="Tahoma"/>
          <w:color w:val="000000"/>
          <w:sz w:val="16"/>
          <w:szCs w:val="16"/>
          <w:lang w:eastAsia="ru-RU"/>
        </w:rPr>
      </w:pPr>
    </w:p>
    <w:p w:rsidR="0041282F" w:rsidRDefault="0041282F" w:rsidP="006230E7">
      <w:pPr>
        <w:shd w:val="clear" w:color="auto" w:fill="FFFFFF"/>
        <w:spacing w:after="0" w:line="240" w:lineRule="auto"/>
        <w:ind w:firstLine="4500"/>
        <w:rPr>
          <w:rFonts w:ascii="Tahoma" w:eastAsia="Times New Roman" w:hAnsi="Tahoma" w:cs="Tahoma"/>
          <w:color w:val="000000"/>
          <w:sz w:val="16"/>
          <w:szCs w:val="16"/>
          <w:lang w:eastAsia="ru-RU"/>
        </w:rPr>
      </w:pPr>
    </w:p>
    <w:p w:rsidR="0041282F" w:rsidRDefault="0041282F" w:rsidP="006230E7">
      <w:pPr>
        <w:shd w:val="clear" w:color="auto" w:fill="FFFFFF"/>
        <w:spacing w:after="0" w:line="240" w:lineRule="auto"/>
        <w:ind w:firstLine="4500"/>
        <w:rPr>
          <w:rFonts w:ascii="Tahoma" w:eastAsia="Times New Roman" w:hAnsi="Tahoma" w:cs="Tahoma"/>
          <w:color w:val="000000"/>
          <w:sz w:val="16"/>
          <w:szCs w:val="16"/>
          <w:lang w:eastAsia="ru-RU"/>
        </w:rPr>
      </w:pPr>
    </w:p>
    <w:p w:rsidR="006230E7" w:rsidRPr="006230E7" w:rsidRDefault="006230E7" w:rsidP="00B20535">
      <w:pPr>
        <w:shd w:val="clear" w:color="auto" w:fill="FFFFFF"/>
        <w:spacing w:after="0" w:line="240" w:lineRule="auto"/>
        <w:ind w:firstLine="4500"/>
        <w:jc w:val="right"/>
        <w:rPr>
          <w:rFonts w:ascii="Arial" w:eastAsia="Times New Roman" w:hAnsi="Arial" w:cs="Arial"/>
          <w:color w:val="000000"/>
          <w:sz w:val="20"/>
          <w:szCs w:val="20"/>
          <w:lang w:eastAsia="ru-RU"/>
        </w:rPr>
      </w:pPr>
      <w:r w:rsidRPr="006230E7">
        <w:rPr>
          <w:rFonts w:ascii="Tahoma" w:eastAsia="Times New Roman" w:hAnsi="Tahoma" w:cs="Tahoma"/>
          <w:color w:val="000000"/>
          <w:sz w:val="16"/>
          <w:szCs w:val="16"/>
          <w:lang w:eastAsia="ru-RU"/>
        </w:rPr>
        <w:lastRenderedPageBreak/>
        <w:t>Приложение №</w:t>
      </w:r>
      <w:r w:rsidR="00B20535">
        <w:rPr>
          <w:rFonts w:ascii="Tahoma" w:eastAsia="Times New Roman" w:hAnsi="Tahoma" w:cs="Tahoma"/>
          <w:color w:val="000000"/>
          <w:sz w:val="16"/>
          <w:szCs w:val="16"/>
          <w:lang w:eastAsia="ru-RU"/>
        </w:rPr>
        <w:t>4</w:t>
      </w:r>
    </w:p>
    <w:p w:rsidR="006230E7" w:rsidRPr="006230E7" w:rsidRDefault="006230E7" w:rsidP="00B20535">
      <w:pPr>
        <w:shd w:val="clear" w:color="auto" w:fill="FFFFFF"/>
        <w:spacing w:after="0" w:line="240" w:lineRule="auto"/>
        <w:ind w:left="4140"/>
        <w:jc w:val="right"/>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к Примерному положению об оплате</w:t>
      </w:r>
    </w:p>
    <w:p w:rsidR="006230E7" w:rsidRPr="006230E7" w:rsidRDefault="006230E7" w:rsidP="00B20535">
      <w:pPr>
        <w:shd w:val="clear" w:color="auto" w:fill="FFFFFF"/>
        <w:spacing w:after="0" w:line="240" w:lineRule="auto"/>
        <w:ind w:left="4140"/>
        <w:jc w:val="right"/>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труда работников государственных</w:t>
      </w:r>
    </w:p>
    <w:p w:rsidR="006230E7" w:rsidRPr="006230E7" w:rsidRDefault="006230E7" w:rsidP="00B20535">
      <w:pPr>
        <w:shd w:val="clear" w:color="auto" w:fill="FFFFFF"/>
        <w:spacing w:after="0" w:line="240" w:lineRule="auto"/>
        <w:ind w:left="4140"/>
        <w:jc w:val="right"/>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учреждений Кемеровской области, подведомственных</w:t>
      </w:r>
    </w:p>
    <w:p w:rsidR="006230E7" w:rsidRPr="006230E7" w:rsidRDefault="006230E7" w:rsidP="00B20535">
      <w:pPr>
        <w:shd w:val="clear" w:color="auto" w:fill="FFFFFF"/>
        <w:spacing w:after="0" w:line="240" w:lineRule="auto"/>
        <w:ind w:left="4140"/>
        <w:jc w:val="right"/>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департаменту молодежной политики и</w:t>
      </w:r>
    </w:p>
    <w:p w:rsidR="006230E7" w:rsidRPr="006230E7" w:rsidRDefault="006230E7" w:rsidP="00B20535">
      <w:pPr>
        <w:shd w:val="clear" w:color="auto" w:fill="FFFFFF"/>
        <w:spacing w:after="0" w:line="240" w:lineRule="auto"/>
        <w:ind w:left="4140"/>
        <w:jc w:val="right"/>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спорта Кемеровской области</w:t>
      </w:r>
    </w:p>
    <w:p w:rsidR="006230E7" w:rsidRPr="006230E7" w:rsidRDefault="006230E7" w:rsidP="00B20535">
      <w:pPr>
        <w:shd w:val="clear" w:color="auto" w:fill="FFFFFF"/>
        <w:spacing w:after="0" w:line="240" w:lineRule="auto"/>
        <w:ind w:left="4140"/>
        <w:jc w:val="right"/>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 </w:t>
      </w:r>
    </w:p>
    <w:p w:rsidR="006230E7" w:rsidRPr="006230E7" w:rsidRDefault="006230E7" w:rsidP="006230E7">
      <w:pPr>
        <w:shd w:val="clear" w:color="auto" w:fill="FFFFFF"/>
        <w:spacing w:after="0" w:line="240" w:lineRule="auto"/>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ТАРИФИКАЦИОННЫЙ СПИСОК</w:t>
      </w:r>
    </w:p>
    <w:p w:rsidR="006230E7" w:rsidRPr="006230E7" w:rsidRDefault="006230E7" w:rsidP="006230E7">
      <w:pPr>
        <w:shd w:val="clear" w:color="auto" w:fill="FFFFFF"/>
        <w:spacing w:after="0" w:line="240" w:lineRule="auto"/>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 _______________________________________________________</w:t>
      </w:r>
    </w:p>
    <w:p w:rsidR="006230E7" w:rsidRPr="006230E7" w:rsidRDefault="006230E7" w:rsidP="006230E7">
      <w:pPr>
        <w:shd w:val="clear" w:color="auto" w:fill="FFFFFF"/>
        <w:spacing w:after="0" w:line="240" w:lineRule="auto"/>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(наименование спортивной школы)</w:t>
      </w:r>
    </w:p>
    <w:p w:rsidR="006230E7" w:rsidRPr="006230E7" w:rsidRDefault="006230E7" w:rsidP="006230E7">
      <w:pPr>
        <w:shd w:val="clear" w:color="auto" w:fill="FFFFFF"/>
        <w:spacing w:after="0" w:line="240" w:lineRule="auto"/>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 </w:t>
      </w:r>
    </w:p>
    <w:tbl>
      <w:tblPr>
        <w:tblW w:w="9900" w:type="dxa"/>
        <w:tblInd w:w="-432" w:type="dxa"/>
        <w:tblCellMar>
          <w:left w:w="0" w:type="dxa"/>
          <w:right w:w="0" w:type="dxa"/>
        </w:tblCellMar>
        <w:tblLook w:val="04A0"/>
      </w:tblPr>
      <w:tblGrid>
        <w:gridCol w:w="1249"/>
        <w:gridCol w:w="1559"/>
        <w:gridCol w:w="993"/>
        <w:gridCol w:w="1702"/>
        <w:gridCol w:w="1418"/>
        <w:gridCol w:w="1419"/>
        <w:gridCol w:w="1560"/>
      </w:tblGrid>
      <w:tr w:rsidR="006230E7" w:rsidRPr="006230E7" w:rsidTr="006230E7">
        <w:trPr>
          <w:trHeight w:val="1497"/>
        </w:trPr>
        <w:tc>
          <w:tcPr>
            <w:tcW w:w="12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Ф.И.О.</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proofErr w:type="spellStart"/>
            <w:r w:rsidRPr="006230E7">
              <w:rPr>
                <w:rFonts w:ascii="Tahoma" w:eastAsia="Times New Roman" w:hAnsi="Tahoma" w:cs="Tahoma"/>
                <w:sz w:val="16"/>
                <w:szCs w:val="16"/>
                <w:lang w:eastAsia="ru-RU"/>
              </w:rPr>
              <w:t>Занимае</w:t>
            </w:r>
            <w:proofErr w:type="spellEnd"/>
            <w:r w:rsidRPr="006230E7">
              <w:rPr>
                <w:rFonts w:ascii="Tahoma" w:eastAsia="Times New Roman" w:hAnsi="Tahoma" w:cs="Tahoma"/>
                <w:sz w:val="16"/>
                <w:szCs w:val="16"/>
                <w:lang w:eastAsia="ru-RU"/>
              </w:rPr>
              <w:t>-</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xml:space="preserve">мая </w:t>
            </w:r>
            <w:proofErr w:type="spellStart"/>
            <w:proofErr w:type="gramStart"/>
            <w:r w:rsidRPr="006230E7">
              <w:rPr>
                <w:rFonts w:ascii="Tahoma" w:eastAsia="Times New Roman" w:hAnsi="Tahoma" w:cs="Tahoma"/>
                <w:sz w:val="16"/>
                <w:szCs w:val="16"/>
                <w:lang w:eastAsia="ru-RU"/>
              </w:rPr>
              <w:t>долж-ность</w:t>
            </w:r>
            <w:proofErr w:type="spellEnd"/>
            <w:proofErr w:type="gramEnd"/>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proofErr w:type="spellStart"/>
            <w:r w:rsidRPr="006230E7">
              <w:rPr>
                <w:rFonts w:ascii="Tahoma" w:eastAsia="Times New Roman" w:hAnsi="Tahoma" w:cs="Tahoma"/>
                <w:sz w:val="16"/>
                <w:szCs w:val="16"/>
                <w:lang w:eastAsia="ru-RU"/>
              </w:rPr>
              <w:t>Обра-зова-ние</w:t>
            </w:r>
            <w:proofErr w:type="spellEnd"/>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xml:space="preserve">Стаж </w:t>
            </w:r>
            <w:proofErr w:type="spellStart"/>
            <w:r w:rsidRPr="006230E7">
              <w:rPr>
                <w:rFonts w:ascii="Tahoma" w:eastAsia="Times New Roman" w:hAnsi="Tahoma" w:cs="Tahoma"/>
                <w:sz w:val="16"/>
                <w:szCs w:val="16"/>
                <w:lang w:eastAsia="ru-RU"/>
              </w:rPr>
              <w:t>тре</w:t>
            </w:r>
            <w:proofErr w:type="spellEnd"/>
            <w:r w:rsidRPr="006230E7">
              <w:rPr>
                <w:rFonts w:ascii="Tahoma" w:eastAsia="Times New Roman" w:hAnsi="Tahoma" w:cs="Tahoma"/>
                <w:sz w:val="16"/>
                <w:szCs w:val="16"/>
                <w:lang w:eastAsia="ru-RU"/>
              </w:rPr>
              <w:t>-</w:t>
            </w:r>
          </w:p>
          <w:p w:rsidR="006230E7" w:rsidRPr="006230E7" w:rsidRDefault="006230E7" w:rsidP="006230E7">
            <w:pPr>
              <w:spacing w:after="0" w:line="240" w:lineRule="auto"/>
              <w:rPr>
                <w:rFonts w:ascii="Courier New" w:eastAsia="Times New Roman" w:hAnsi="Courier New" w:cs="Courier New"/>
                <w:sz w:val="20"/>
                <w:szCs w:val="20"/>
                <w:lang w:eastAsia="ru-RU"/>
              </w:rPr>
            </w:pPr>
            <w:proofErr w:type="spellStart"/>
            <w:r w:rsidRPr="006230E7">
              <w:rPr>
                <w:rFonts w:ascii="Tahoma" w:eastAsia="Times New Roman" w:hAnsi="Tahoma" w:cs="Tahoma"/>
                <w:sz w:val="16"/>
                <w:szCs w:val="16"/>
                <w:lang w:eastAsia="ru-RU"/>
              </w:rPr>
              <w:t>нерско</w:t>
            </w:r>
            <w:proofErr w:type="spellEnd"/>
            <w:r w:rsidRPr="006230E7">
              <w:rPr>
                <w:rFonts w:ascii="Tahoma" w:eastAsia="Times New Roman" w:hAnsi="Tahoma" w:cs="Tahoma"/>
                <w:sz w:val="16"/>
                <w:szCs w:val="16"/>
                <w:lang w:eastAsia="ru-RU"/>
              </w:rPr>
              <w:t>-</w:t>
            </w:r>
          </w:p>
          <w:p w:rsidR="006230E7" w:rsidRPr="006230E7" w:rsidRDefault="006230E7" w:rsidP="006230E7">
            <w:pPr>
              <w:spacing w:after="0" w:line="240" w:lineRule="auto"/>
              <w:rPr>
                <w:rFonts w:ascii="Courier New" w:eastAsia="Times New Roman" w:hAnsi="Courier New" w:cs="Courier New"/>
                <w:sz w:val="20"/>
                <w:szCs w:val="20"/>
                <w:lang w:eastAsia="ru-RU"/>
              </w:rPr>
            </w:pPr>
            <w:proofErr w:type="spellStart"/>
            <w:proofErr w:type="gramStart"/>
            <w:r w:rsidRPr="006230E7">
              <w:rPr>
                <w:rFonts w:ascii="Tahoma" w:eastAsia="Times New Roman" w:hAnsi="Tahoma" w:cs="Tahoma"/>
                <w:sz w:val="16"/>
                <w:szCs w:val="16"/>
                <w:lang w:eastAsia="ru-RU"/>
              </w:rPr>
              <w:t>препода-вательской</w:t>
            </w:r>
            <w:proofErr w:type="spellEnd"/>
            <w:proofErr w:type="gramEnd"/>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работы</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proofErr w:type="spellStart"/>
            <w:r w:rsidRPr="006230E7">
              <w:rPr>
                <w:rFonts w:ascii="Tahoma" w:eastAsia="Times New Roman" w:hAnsi="Tahoma" w:cs="Tahoma"/>
                <w:sz w:val="16"/>
                <w:szCs w:val="16"/>
                <w:lang w:eastAsia="ru-RU"/>
              </w:rPr>
              <w:t>Квалифи-кацион-ная</w:t>
            </w:r>
            <w:proofErr w:type="spellEnd"/>
            <w:r w:rsidRPr="006230E7">
              <w:rPr>
                <w:rFonts w:ascii="Tahoma" w:eastAsia="Times New Roman" w:hAnsi="Tahoma" w:cs="Tahoma"/>
                <w:sz w:val="16"/>
                <w:szCs w:val="16"/>
                <w:lang w:eastAsia="ru-RU"/>
              </w:rPr>
              <w:t xml:space="preserve"> категория</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proofErr w:type="spellStart"/>
            <w:proofErr w:type="gramStart"/>
            <w:r w:rsidRPr="006230E7">
              <w:rPr>
                <w:rFonts w:ascii="Tahoma" w:eastAsia="Times New Roman" w:hAnsi="Tahoma" w:cs="Tahoma"/>
                <w:sz w:val="16"/>
                <w:szCs w:val="16"/>
                <w:lang w:eastAsia="ru-RU"/>
              </w:rPr>
              <w:t>Должнос-тной</w:t>
            </w:r>
            <w:proofErr w:type="spellEnd"/>
            <w:proofErr w:type="gramEnd"/>
            <w:r w:rsidRPr="006230E7">
              <w:rPr>
                <w:rFonts w:ascii="Tahoma" w:eastAsia="Times New Roman" w:hAnsi="Tahoma" w:cs="Tahoma"/>
                <w:sz w:val="16"/>
                <w:szCs w:val="16"/>
                <w:lang w:eastAsia="ru-RU"/>
              </w:rPr>
              <w:t xml:space="preserve"> оклад с учетом граф 3-5</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Наличие почетного звания, ученой степени</w:t>
            </w:r>
          </w:p>
        </w:tc>
      </w:tr>
      <w:tr w:rsidR="006230E7" w:rsidRPr="006230E7" w:rsidTr="006230E7">
        <w:trPr>
          <w:trHeight w:val="274"/>
        </w:trPr>
        <w:tc>
          <w:tcPr>
            <w:tcW w:w="12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2</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3</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6</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7</w:t>
            </w:r>
          </w:p>
        </w:tc>
      </w:tr>
    </w:tbl>
    <w:p w:rsidR="006230E7" w:rsidRPr="006230E7" w:rsidRDefault="006230E7" w:rsidP="006230E7">
      <w:pPr>
        <w:shd w:val="clear" w:color="auto" w:fill="FFFFFF"/>
        <w:spacing w:after="0" w:line="240" w:lineRule="auto"/>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 </w:t>
      </w:r>
    </w:p>
    <w:p w:rsidR="006230E7" w:rsidRPr="006230E7" w:rsidRDefault="006230E7" w:rsidP="006230E7">
      <w:pPr>
        <w:shd w:val="clear" w:color="auto" w:fill="FFFFFF"/>
        <w:spacing w:after="0" w:line="240" w:lineRule="auto"/>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 (продолжение таблицы)</w:t>
      </w:r>
    </w:p>
    <w:p w:rsidR="006230E7" w:rsidRPr="006230E7" w:rsidRDefault="006230E7" w:rsidP="006230E7">
      <w:pPr>
        <w:shd w:val="clear" w:color="auto" w:fill="FFFFFF"/>
        <w:spacing w:after="0" w:line="240" w:lineRule="auto"/>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 </w:t>
      </w:r>
    </w:p>
    <w:tbl>
      <w:tblPr>
        <w:tblW w:w="0" w:type="auto"/>
        <w:tblInd w:w="-432" w:type="dxa"/>
        <w:tblCellMar>
          <w:left w:w="0" w:type="dxa"/>
          <w:right w:w="0" w:type="dxa"/>
        </w:tblCellMar>
        <w:tblLook w:val="04A0"/>
      </w:tblPr>
      <w:tblGrid>
        <w:gridCol w:w="2667"/>
        <w:gridCol w:w="1417"/>
        <w:gridCol w:w="1276"/>
        <w:gridCol w:w="1480"/>
        <w:gridCol w:w="1438"/>
        <w:gridCol w:w="1618"/>
      </w:tblGrid>
      <w:tr w:rsidR="006230E7" w:rsidRPr="006230E7" w:rsidTr="006230E7">
        <w:tc>
          <w:tcPr>
            <w:tcW w:w="26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Должностной оклад с учетом повышающего коэффициента за специфику учреждения, наличие почетного звания, ученой степени, рублей</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xml:space="preserve">Нагрузка, </w:t>
            </w:r>
            <w:proofErr w:type="spellStart"/>
            <w:proofErr w:type="gramStart"/>
            <w:r w:rsidRPr="006230E7">
              <w:rPr>
                <w:rFonts w:ascii="Tahoma" w:eastAsia="Times New Roman" w:hAnsi="Tahoma" w:cs="Tahoma"/>
                <w:sz w:val="16"/>
                <w:szCs w:val="16"/>
                <w:lang w:eastAsia="ru-RU"/>
              </w:rPr>
              <w:t>процен-тов</w:t>
            </w:r>
            <w:proofErr w:type="spellEnd"/>
            <w:proofErr w:type="gramEnd"/>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proofErr w:type="spellStart"/>
            <w:proofErr w:type="gramStart"/>
            <w:r w:rsidRPr="006230E7">
              <w:rPr>
                <w:rFonts w:ascii="Tahoma" w:eastAsia="Times New Roman" w:hAnsi="Tahoma" w:cs="Tahoma"/>
                <w:sz w:val="16"/>
                <w:szCs w:val="16"/>
                <w:lang w:eastAsia="ru-RU"/>
              </w:rPr>
              <w:t>Заработ-ная</w:t>
            </w:r>
            <w:proofErr w:type="spellEnd"/>
            <w:proofErr w:type="gramEnd"/>
            <w:r w:rsidRPr="006230E7">
              <w:rPr>
                <w:rFonts w:ascii="Tahoma" w:eastAsia="Times New Roman" w:hAnsi="Tahoma" w:cs="Tahoma"/>
                <w:sz w:val="16"/>
                <w:szCs w:val="16"/>
                <w:lang w:eastAsia="ru-RU"/>
              </w:rPr>
              <w:t xml:space="preserve"> плата в месяц с учетом </w:t>
            </w:r>
            <w:proofErr w:type="spellStart"/>
            <w:r w:rsidRPr="006230E7">
              <w:rPr>
                <w:rFonts w:ascii="Tahoma" w:eastAsia="Times New Roman" w:hAnsi="Tahoma" w:cs="Tahoma"/>
                <w:sz w:val="16"/>
                <w:szCs w:val="16"/>
                <w:lang w:eastAsia="ru-RU"/>
              </w:rPr>
              <w:t>нагруз-ки</w:t>
            </w:r>
            <w:proofErr w:type="spellEnd"/>
            <w:r w:rsidRPr="006230E7">
              <w:rPr>
                <w:rFonts w:ascii="Tahoma" w:eastAsia="Times New Roman" w:hAnsi="Tahoma" w:cs="Tahoma"/>
                <w:sz w:val="16"/>
                <w:szCs w:val="16"/>
                <w:lang w:eastAsia="ru-RU"/>
              </w:rPr>
              <w:t>, рублей</w:t>
            </w:r>
          </w:p>
        </w:tc>
        <w:tc>
          <w:tcPr>
            <w:tcW w:w="14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proofErr w:type="spellStart"/>
            <w:proofErr w:type="gramStart"/>
            <w:r w:rsidRPr="006230E7">
              <w:rPr>
                <w:rFonts w:ascii="Tahoma" w:eastAsia="Times New Roman" w:hAnsi="Tahoma" w:cs="Tahoma"/>
                <w:sz w:val="16"/>
                <w:szCs w:val="16"/>
                <w:lang w:eastAsia="ru-RU"/>
              </w:rPr>
              <w:t>Стимули-рующие</w:t>
            </w:r>
            <w:proofErr w:type="spellEnd"/>
            <w:proofErr w:type="gramEnd"/>
            <w:r w:rsidRPr="006230E7">
              <w:rPr>
                <w:rFonts w:ascii="Tahoma" w:eastAsia="Times New Roman" w:hAnsi="Tahoma" w:cs="Tahoma"/>
                <w:sz w:val="16"/>
                <w:szCs w:val="16"/>
                <w:lang w:eastAsia="ru-RU"/>
              </w:rPr>
              <w:t xml:space="preserve"> выплаты</w:t>
            </w:r>
          </w:p>
        </w:tc>
        <w:tc>
          <w:tcPr>
            <w:tcW w:w="14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proofErr w:type="spellStart"/>
            <w:r w:rsidRPr="006230E7">
              <w:rPr>
                <w:rFonts w:ascii="Tahoma" w:eastAsia="Times New Roman" w:hAnsi="Tahoma" w:cs="Tahoma"/>
                <w:sz w:val="16"/>
                <w:szCs w:val="16"/>
                <w:lang w:eastAsia="ru-RU"/>
              </w:rPr>
              <w:t>Компен-сацион-ные</w:t>
            </w:r>
            <w:proofErr w:type="spellEnd"/>
            <w:r w:rsidRPr="006230E7">
              <w:rPr>
                <w:rFonts w:ascii="Tahoma" w:eastAsia="Times New Roman" w:hAnsi="Tahoma" w:cs="Tahoma"/>
                <w:sz w:val="16"/>
                <w:szCs w:val="16"/>
                <w:lang w:eastAsia="ru-RU"/>
              </w:rPr>
              <w:t xml:space="preserve"> выплаты</w:t>
            </w:r>
          </w:p>
        </w:tc>
        <w:tc>
          <w:tcPr>
            <w:tcW w:w="16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Итого заработная плата в месяц,</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рублей</w:t>
            </w:r>
          </w:p>
        </w:tc>
      </w:tr>
      <w:tr w:rsidR="006230E7" w:rsidRPr="006230E7" w:rsidTr="006230E7">
        <w:tc>
          <w:tcPr>
            <w:tcW w:w="26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10</w:t>
            </w:r>
          </w:p>
        </w:tc>
        <w:tc>
          <w:tcPr>
            <w:tcW w:w="1480"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11</w:t>
            </w:r>
          </w:p>
        </w:tc>
        <w:tc>
          <w:tcPr>
            <w:tcW w:w="1438"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12</w:t>
            </w:r>
          </w:p>
        </w:tc>
        <w:tc>
          <w:tcPr>
            <w:tcW w:w="1618"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13</w:t>
            </w:r>
          </w:p>
        </w:tc>
      </w:tr>
    </w:tbl>
    <w:p w:rsidR="006230E7" w:rsidRPr="006230E7" w:rsidRDefault="006230E7" w:rsidP="006230E7">
      <w:pPr>
        <w:shd w:val="clear" w:color="auto" w:fill="FFFFFF"/>
        <w:spacing w:after="0" w:line="240" w:lineRule="auto"/>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val="en-US" w:eastAsia="ru-RU"/>
        </w:rPr>
        <w:t> </w:t>
      </w:r>
    </w:p>
    <w:p w:rsidR="006230E7" w:rsidRPr="006230E7" w:rsidRDefault="006230E7" w:rsidP="006230E7">
      <w:pPr>
        <w:shd w:val="clear" w:color="auto" w:fill="FFFFFF"/>
        <w:spacing w:after="0" w:line="240" w:lineRule="auto"/>
        <w:ind w:firstLine="360"/>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Примечания:</w:t>
      </w:r>
    </w:p>
    <w:p w:rsidR="006230E7" w:rsidRPr="006230E7" w:rsidRDefault="006230E7" w:rsidP="006230E7">
      <w:pPr>
        <w:shd w:val="clear" w:color="auto" w:fill="FFFFFF"/>
        <w:spacing w:after="0" w:line="240" w:lineRule="auto"/>
        <w:ind w:firstLine="360"/>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1. Нагрузка определяется в соответствии с приложением к тарификационному списку.</w:t>
      </w:r>
    </w:p>
    <w:p w:rsidR="006230E7" w:rsidRPr="006230E7" w:rsidRDefault="006230E7" w:rsidP="006230E7">
      <w:pPr>
        <w:shd w:val="clear" w:color="auto" w:fill="FFFFFF"/>
        <w:spacing w:after="120" w:line="240" w:lineRule="auto"/>
        <w:ind w:firstLine="357"/>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2. Графы 11, 12 учреждение формирует самостоятельно, исходя из утвержденного в учреждении положения об оплате труда работников учреждения.</w:t>
      </w:r>
    </w:p>
    <w:p w:rsidR="006230E7" w:rsidRPr="006230E7" w:rsidRDefault="006230E7" w:rsidP="006230E7">
      <w:pPr>
        <w:shd w:val="clear" w:color="auto" w:fill="FFFFFF"/>
        <w:spacing w:after="0" w:line="240" w:lineRule="auto"/>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Подписи:</w:t>
      </w:r>
    </w:p>
    <w:p w:rsidR="006230E7" w:rsidRPr="006230E7" w:rsidRDefault="006230E7" w:rsidP="006230E7">
      <w:pPr>
        <w:shd w:val="clear" w:color="auto" w:fill="FFFFFF"/>
        <w:spacing w:after="0" w:line="240" w:lineRule="auto"/>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Руководитель учреждения ______________________</w:t>
      </w:r>
    </w:p>
    <w:p w:rsidR="006230E7" w:rsidRPr="006230E7" w:rsidRDefault="006230E7" w:rsidP="006230E7">
      <w:pPr>
        <w:shd w:val="clear" w:color="auto" w:fill="FFFFFF"/>
        <w:spacing w:after="0" w:line="240" w:lineRule="auto"/>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 </w:t>
      </w:r>
    </w:p>
    <w:p w:rsidR="006230E7" w:rsidRPr="006230E7" w:rsidRDefault="006230E7" w:rsidP="006230E7">
      <w:pPr>
        <w:shd w:val="clear" w:color="auto" w:fill="FFFFFF"/>
        <w:spacing w:after="0" w:line="240" w:lineRule="auto"/>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Главный бухгалтер ____________________________</w:t>
      </w:r>
    </w:p>
    <w:p w:rsidR="006230E7" w:rsidRPr="006230E7" w:rsidRDefault="006230E7" w:rsidP="006230E7">
      <w:pPr>
        <w:shd w:val="clear" w:color="auto" w:fill="FFFFFF"/>
        <w:spacing w:after="0" w:line="240" w:lineRule="auto"/>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 </w:t>
      </w:r>
    </w:p>
    <w:p w:rsidR="006230E7" w:rsidRPr="006230E7" w:rsidRDefault="006230E7" w:rsidP="006230E7">
      <w:pPr>
        <w:shd w:val="clear" w:color="auto" w:fill="FFFFFF"/>
        <w:spacing w:after="0" w:line="240" w:lineRule="auto"/>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Ответственный за составление тарификационного списка_______________</w:t>
      </w:r>
    </w:p>
    <w:p w:rsidR="006230E7" w:rsidRPr="006230E7" w:rsidRDefault="006230E7" w:rsidP="006230E7">
      <w:pPr>
        <w:shd w:val="clear" w:color="auto" w:fill="FFFFFF"/>
        <w:spacing w:after="0" w:line="240" w:lineRule="auto"/>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 Приложение</w:t>
      </w:r>
    </w:p>
    <w:p w:rsidR="006230E7" w:rsidRPr="006230E7" w:rsidRDefault="006230E7" w:rsidP="006230E7">
      <w:pPr>
        <w:shd w:val="clear" w:color="auto" w:fill="FFFFFF"/>
        <w:spacing w:after="0" w:line="240" w:lineRule="auto"/>
        <w:ind w:right="141"/>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 к тарификационному списку</w:t>
      </w:r>
    </w:p>
    <w:p w:rsidR="006230E7" w:rsidRPr="006230E7" w:rsidRDefault="006230E7" w:rsidP="006230E7">
      <w:pPr>
        <w:shd w:val="clear" w:color="auto" w:fill="FFFFFF"/>
        <w:spacing w:after="0" w:line="240" w:lineRule="auto"/>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 ____________________________</w:t>
      </w:r>
    </w:p>
    <w:p w:rsidR="006230E7" w:rsidRPr="006230E7" w:rsidRDefault="006230E7" w:rsidP="006230E7">
      <w:pPr>
        <w:shd w:val="clear" w:color="auto" w:fill="FFFFFF"/>
        <w:spacing w:after="0" w:line="240" w:lineRule="auto"/>
        <w:ind w:right="141"/>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 (наименование спортивной школы)</w:t>
      </w:r>
    </w:p>
    <w:p w:rsidR="006230E7" w:rsidRPr="006230E7" w:rsidRDefault="006230E7" w:rsidP="006230E7">
      <w:pPr>
        <w:shd w:val="clear" w:color="auto" w:fill="FFFFFF"/>
        <w:spacing w:after="0" w:line="240" w:lineRule="auto"/>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 </w:t>
      </w:r>
    </w:p>
    <w:p w:rsidR="006230E7" w:rsidRPr="006230E7" w:rsidRDefault="006230E7" w:rsidP="006230E7">
      <w:pPr>
        <w:shd w:val="clear" w:color="auto" w:fill="FFFFFF"/>
        <w:spacing w:after="0" w:line="240" w:lineRule="auto"/>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Расчет нагрузки тренеров, тренеров-преподавателей, в том числе по адаптивным видам спорта</w:t>
      </w:r>
    </w:p>
    <w:p w:rsidR="006230E7" w:rsidRPr="006230E7" w:rsidRDefault="006230E7" w:rsidP="006230E7">
      <w:pPr>
        <w:shd w:val="clear" w:color="auto" w:fill="FFFFFF"/>
        <w:spacing w:after="0" w:line="240" w:lineRule="auto"/>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 </w:t>
      </w:r>
    </w:p>
    <w:tbl>
      <w:tblPr>
        <w:tblW w:w="9210" w:type="dxa"/>
        <w:tblInd w:w="108" w:type="dxa"/>
        <w:tblCellMar>
          <w:left w:w="0" w:type="dxa"/>
          <w:right w:w="0" w:type="dxa"/>
        </w:tblCellMar>
        <w:tblLook w:val="04A0"/>
      </w:tblPr>
      <w:tblGrid>
        <w:gridCol w:w="523"/>
        <w:gridCol w:w="1139"/>
        <w:gridCol w:w="1096"/>
        <w:gridCol w:w="1139"/>
        <w:gridCol w:w="1096"/>
        <w:gridCol w:w="1139"/>
        <w:gridCol w:w="1096"/>
        <w:gridCol w:w="1139"/>
        <w:gridCol w:w="1096"/>
      </w:tblGrid>
      <w:tr w:rsidR="006230E7" w:rsidRPr="006230E7" w:rsidTr="006230E7">
        <w:tc>
          <w:tcPr>
            <w:tcW w:w="113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Ф.И.О.</w:t>
            </w:r>
          </w:p>
        </w:tc>
        <w:tc>
          <w:tcPr>
            <w:tcW w:w="3969"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Группы начальной подготовки</w:t>
            </w:r>
          </w:p>
        </w:tc>
        <w:tc>
          <w:tcPr>
            <w:tcW w:w="4111"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Группы тренировочные</w:t>
            </w:r>
          </w:p>
        </w:tc>
      </w:tr>
      <w:tr w:rsidR="006230E7" w:rsidRPr="006230E7" w:rsidTr="006230E7">
        <w:tc>
          <w:tcPr>
            <w:tcW w:w="0" w:type="auto"/>
            <w:vMerge/>
            <w:tcBorders>
              <w:top w:val="single" w:sz="8" w:space="0" w:color="auto"/>
              <w:left w:val="single" w:sz="8" w:space="0" w:color="auto"/>
              <w:bottom w:val="single" w:sz="8" w:space="0" w:color="auto"/>
              <w:right w:val="single" w:sz="8" w:space="0" w:color="auto"/>
            </w:tcBorders>
            <w:vAlign w:val="center"/>
            <w:hideMark/>
          </w:tcPr>
          <w:p w:rsidR="006230E7" w:rsidRPr="006230E7" w:rsidRDefault="006230E7" w:rsidP="006230E7">
            <w:pPr>
              <w:spacing w:after="0" w:line="240" w:lineRule="auto"/>
              <w:rPr>
                <w:rFonts w:ascii="Calibri" w:eastAsia="Times New Roman" w:hAnsi="Calibri" w:cs="Times New Roman"/>
                <w:lang w:eastAsia="ru-RU"/>
              </w:rPr>
            </w:pP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До года</w:t>
            </w:r>
          </w:p>
        </w:tc>
        <w:tc>
          <w:tcPr>
            <w:tcW w:w="198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Более года</w:t>
            </w:r>
          </w:p>
        </w:tc>
        <w:tc>
          <w:tcPr>
            <w:tcW w:w="203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До 2 лет</w:t>
            </w:r>
          </w:p>
        </w:tc>
        <w:tc>
          <w:tcPr>
            <w:tcW w:w="207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Свыше 2 лет</w:t>
            </w:r>
          </w:p>
        </w:tc>
      </w:tr>
      <w:tr w:rsidR="006230E7" w:rsidRPr="006230E7" w:rsidTr="006230E7">
        <w:trPr>
          <w:trHeight w:val="3663"/>
        </w:trPr>
        <w:tc>
          <w:tcPr>
            <w:tcW w:w="0" w:type="auto"/>
            <w:vMerge/>
            <w:tcBorders>
              <w:top w:val="single" w:sz="8" w:space="0" w:color="auto"/>
              <w:left w:val="single" w:sz="8" w:space="0" w:color="auto"/>
              <w:bottom w:val="single" w:sz="8" w:space="0" w:color="auto"/>
              <w:right w:val="single" w:sz="8" w:space="0" w:color="auto"/>
            </w:tcBorders>
            <w:vAlign w:val="center"/>
            <w:hideMark/>
          </w:tcPr>
          <w:p w:rsidR="006230E7" w:rsidRPr="006230E7" w:rsidRDefault="006230E7" w:rsidP="006230E7">
            <w:pPr>
              <w:spacing w:after="0" w:line="240" w:lineRule="auto"/>
              <w:rPr>
                <w:rFonts w:ascii="Calibri" w:eastAsia="Times New Roman" w:hAnsi="Calibri" w:cs="Times New Roman"/>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113" w:right="113"/>
              <w:rPr>
                <w:rFonts w:ascii="Calibri" w:eastAsia="Times New Roman" w:hAnsi="Calibri" w:cs="Times New Roman"/>
                <w:lang w:eastAsia="ru-RU"/>
              </w:rPr>
            </w:pPr>
            <w:r w:rsidRPr="006230E7">
              <w:rPr>
                <w:rFonts w:ascii="Tahoma" w:eastAsia="Times New Roman" w:hAnsi="Tahoma" w:cs="Tahoma"/>
                <w:sz w:val="16"/>
                <w:szCs w:val="16"/>
                <w:lang w:eastAsia="ru-RU"/>
              </w:rPr>
              <w:t>Размер нагрузки на одного занимающегося (обучающегося), процентов</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113" w:right="113"/>
              <w:rPr>
                <w:rFonts w:ascii="Calibri" w:eastAsia="Times New Roman" w:hAnsi="Calibri" w:cs="Times New Roman"/>
                <w:lang w:eastAsia="ru-RU"/>
              </w:rPr>
            </w:pPr>
            <w:r w:rsidRPr="006230E7">
              <w:rPr>
                <w:rFonts w:ascii="Tahoma" w:eastAsia="Times New Roman" w:hAnsi="Tahoma" w:cs="Tahoma"/>
                <w:sz w:val="16"/>
                <w:szCs w:val="16"/>
                <w:lang w:eastAsia="ru-RU"/>
              </w:rPr>
              <w:t>Количество занимающихся (обучающихся), человек</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113" w:right="113"/>
              <w:rPr>
                <w:rFonts w:ascii="Calibri" w:eastAsia="Times New Roman" w:hAnsi="Calibri" w:cs="Times New Roman"/>
                <w:lang w:eastAsia="ru-RU"/>
              </w:rPr>
            </w:pPr>
            <w:r w:rsidRPr="006230E7">
              <w:rPr>
                <w:rFonts w:ascii="Tahoma" w:eastAsia="Times New Roman" w:hAnsi="Tahoma" w:cs="Tahoma"/>
                <w:sz w:val="16"/>
                <w:szCs w:val="16"/>
                <w:lang w:eastAsia="ru-RU"/>
              </w:rPr>
              <w:t>Размер нагрузки на одного занимающегося (обучающегося), процентов</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113" w:right="113"/>
              <w:rPr>
                <w:rFonts w:ascii="Calibri" w:eastAsia="Times New Roman" w:hAnsi="Calibri" w:cs="Times New Roman"/>
                <w:lang w:eastAsia="ru-RU"/>
              </w:rPr>
            </w:pPr>
            <w:r w:rsidRPr="006230E7">
              <w:rPr>
                <w:rFonts w:ascii="Tahoma" w:eastAsia="Times New Roman" w:hAnsi="Tahoma" w:cs="Tahoma"/>
                <w:sz w:val="16"/>
                <w:szCs w:val="16"/>
                <w:lang w:eastAsia="ru-RU"/>
              </w:rPr>
              <w:t>Количество занимающихся (обучающихся), человек</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113" w:right="113"/>
              <w:rPr>
                <w:rFonts w:ascii="Calibri" w:eastAsia="Times New Roman" w:hAnsi="Calibri" w:cs="Times New Roman"/>
                <w:lang w:eastAsia="ru-RU"/>
              </w:rPr>
            </w:pPr>
            <w:r w:rsidRPr="006230E7">
              <w:rPr>
                <w:rFonts w:ascii="Tahoma" w:eastAsia="Times New Roman" w:hAnsi="Tahoma" w:cs="Tahoma"/>
                <w:sz w:val="16"/>
                <w:szCs w:val="16"/>
                <w:lang w:eastAsia="ru-RU"/>
              </w:rPr>
              <w:t>Размер нагрузки на одного занимающегося (обучающегося), процентов</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113" w:right="113"/>
              <w:rPr>
                <w:rFonts w:ascii="Calibri" w:eastAsia="Times New Roman" w:hAnsi="Calibri" w:cs="Times New Roman"/>
                <w:lang w:eastAsia="ru-RU"/>
              </w:rPr>
            </w:pPr>
            <w:r w:rsidRPr="006230E7">
              <w:rPr>
                <w:rFonts w:ascii="Tahoma" w:eastAsia="Times New Roman" w:hAnsi="Tahoma" w:cs="Tahoma"/>
                <w:sz w:val="16"/>
                <w:szCs w:val="16"/>
                <w:lang w:eastAsia="ru-RU"/>
              </w:rPr>
              <w:t>Количество занимающихся (обучающихся), человек</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113" w:right="113"/>
              <w:rPr>
                <w:rFonts w:ascii="Calibri" w:eastAsia="Times New Roman" w:hAnsi="Calibri" w:cs="Times New Roman"/>
                <w:lang w:eastAsia="ru-RU"/>
              </w:rPr>
            </w:pPr>
            <w:r w:rsidRPr="006230E7">
              <w:rPr>
                <w:rFonts w:ascii="Tahoma" w:eastAsia="Times New Roman" w:hAnsi="Tahoma" w:cs="Tahoma"/>
                <w:sz w:val="16"/>
                <w:szCs w:val="16"/>
                <w:lang w:eastAsia="ru-RU"/>
              </w:rPr>
              <w:t>Размер нагрузки на одного занимающегося (обучающегося), процентов</w:t>
            </w:r>
          </w:p>
        </w:tc>
        <w:tc>
          <w:tcPr>
            <w:tcW w:w="817"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113" w:right="113"/>
              <w:rPr>
                <w:rFonts w:ascii="Calibri" w:eastAsia="Times New Roman" w:hAnsi="Calibri" w:cs="Times New Roman"/>
                <w:lang w:eastAsia="ru-RU"/>
              </w:rPr>
            </w:pPr>
            <w:r w:rsidRPr="006230E7">
              <w:rPr>
                <w:rFonts w:ascii="Tahoma" w:eastAsia="Times New Roman" w:hAnsi="Tahoma" w:cs="Tahoma"/>
                <w:sz w:val="16"/>
                <w:szCs w:val="16"/>
                <w:lang w:eastAsia="ru-RU"/>
              </w:rPr>
              <w:t>Количество занимающихся (обучающихся), человек</w:t>
            </w:r>
          </w:p>
        </w:tc>
      </w:tr>
      <w:tr w:rsidR="006230E7" w:rsidRPr="006230E7" w:rsidTr="006230E7">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2</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3</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4</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6</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7</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8</w:t>
            </w:r>
          </w:p>
        </w:tc>
        <w:tc>
          <w:tcPr>
            <w:tcW w:w="817"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9</w:t>
            </w:r>
          </w:p>
        </w:tc>
      </w:tr>
    </w:tbl>
    <w:p w:rsidR="006230E7" w:rsidRPr="006230E7" w:rsidRDefault="006230E7" w:rsidP="006230E7">
      <w:pPr>
        <w:shd w:val="clear" w:color="auto" w:fill="FFFFFF"/>
        <w:spacing w:after="0" w:line="240" w:lineRule="auto"/>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 </w:t>
      </w:r>
    </w:p>
    <w:p w:rsidR="006230E7" w:rsidRPr="006230E7" w:rsidRDefault="006230E7" w:rsidP="006230E7">
      <w:pPr>
        <w:shd w:val="clear" w:color="auto" w:fill="FFFFFF"/>
        <w:spacing w:after="0" w:line="240" w:lineRule="auto"/>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(продолжение таблицы)</w:t>
      </w:r>
    </w:p>
    <w:p w:rsidR="006230E7" w:rsidRPr="006230E7" w:rsidRDefault="006230E7" w:rsidP="006230E7">
      <w:pPr>
        <w:shd w:val="clear" w:color="auto" w:fill="FFFFFF"/>
        <w:spacing w:after="0" w:line="240" w:lineRule="auto"/>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 </w:t>
      </w:r>
    </w:p>
    <w:tbl>
      <w:tblPr>
        <w:tblW w:w="0" w:type="auto"/>
        <w:tblInd w:w="108" w:type="dxa"/>
        <w:tblCellMar>
          <w:left w:w="0" w:type="dxa"/>
          <w:right w:w="0" w:type="dxa"/>
        </w:tblCellMar>
        <w:tblLook w:val="04A0"/>
      </w:tblPr>
      <w:tblGrid>
        <w:gridCol w:w="1091"/>
        <w:gridCol w:w="1052"/>
        <w:gridCol w:w="1092"/>
        <w:gridCol w:w="1052"/>
        <w:gridCol w:w="1092"/>
        <w:gridCol w:w="1052"/>
        <w:gridCol w:w="1092"/>
        <w:gridCol w:w="1052"/>
        <w:gridCol w:w="888"/>
      </w:tblGrid>
      <w:tr w:rsidR="006230E7" w:rsidRPr="006230E7" w:rsidTr="006230E7">
        <w:tc>
          <w:tcPr>
            <w:tcW w:w="3928"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Группы совершенствования спортивного мастерства</w:t>
            </w:r>
          </w:p>
        </w:tc>
        <w:tc>
          <w:tcPr>
            <w:tcW w:w="206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 xml:space="preserve">Группы высшего </w:t>
            </w:r>
            <w:r w:rsidRPr="006230E7">
              <w:rPr>
                <w:rFonts w:ascii="Tahoma" w:eastAsia="Times New Roman" w:hAnsi="Tahoma" w:cs="Tahoma"/>
                <w:sz w:val="16"/>
                <w:szCs w:val="16"/>
                <w:lang w:eastAsia="ru-RU"/>
              </w:rPr>
              <w:lastRenderedPageBreak/>
              <w:t>спортивного мастерства</w:t>
            </w:r>
          </w:p>
        </w:tc>
        <w:tc>
          <w:tcPr>
            <w:tcW w:w="2160" w:type="dxa"/>
            <w:gridSpan w:val="2"/>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lastRenderedPageBreak/>
              <w:t xml:space="preserve">Подготовка спортсмена </w:t>
            </w:r>
            <w:r w:rsidRPr="006230E7">
              <w:rPr>
                <w:rFonts w:ascii="Tahoma" w:eastAsia="Times New Roman" w:hAnsi="Tahoma" w:cs="Tahoma"/>
                <w:sz w:val="16"/>
                <w:szCs w:val="16"/>
                <w:lang w:eastAsia="ru-RU"/>
              </w:rPr>
              <w:lastRenderedPageBreak/>
              <w:t>высокого класса</w:t>
            </w:r>
          </w:p>
        </w:tc>
        <w:tc>
          <w:tcPr>
            <w:tcW w:w="108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113" w:right="113"/>
              <w:rPr>
                <w:rFonts w:ascii="Calibri" w:eastAsia="Times New Roman" w:hAnsi="Calibri" w:cs="Times New Roman"/>
                <w:lang w:eastAsia="ru-RU"/>
              </w:rPr>
            </w:pPr>
            <w:r w:rsidRPr="006230E7">
              <w:rPr>
                <w:rFonts w:ascii="Tahoma" w:eastAsia="Times New Roman" w:hAnsi="Tahoma" w:cs="Tahoma"/>
                <w:sz w:val="16"/>
                <w:szCs w:val="16"/>
                <w:lang w:eastAsia="ru-RU"/>
              </w:rPr>
              <w:lastRenderedPageBreak/>
              <w:t>Нагру</w:t>
            </w:r>
            <w:r w:rsidRPr="006230E7">
              <w:rPr>
                <w:rFonts w:ascii="Tahoma" w:eastAsia="Times New Roman" w:hAnsi="Tahoma" w:cs="Tahoma"/>
                <w:sz w:val="16"/>
                <w:szCs w:val="16"/>
                <w:lang w:eastAsia="ru-RU"/>
              </w:rPr>
              <w:lastRenderedPageBreak/>
              <w:t>зка, всего (процентов)</w:t>
            </w:r>
          </w:p>
        </w:tc>
      </w:tr>
      <w:tr w:rsidR="006230E7" w:rsidRPr="006230E7" w:rsidTr="006230E7">
        <w:tc>
          <w:tcPr>
            <w:tcW w:w="184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lastRenderedPageBreak/>
              <w:t>До года</w:t>
            </w:r>
          </w:p>
        </w:tc>
        <w:tc>
          <w:tcPr>
            <w:tcW w:w="208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Более года</w:t>
            </w:r>
          </w:p>
        </w:tc>
        <w:tc>
          <w:tcPr>
            <w:tcW w:w="206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Весь период</w:t>
            </w:r>
          </w:p>
        </w:tc>
        <w:tc>
          <w:tcPr>
            <w:tcW w:w="0" w:type="auto"/>
            <w:gridSpan w:val="2"/>
            <w:vMerge/>
            <w:tcBorders>
              <w:top w:val="single" w:sz="8" w:space="0" w:color="auto"/>
              <w:left w:val="nil"/>
              <w:bottom w:val="single" w:sz="8" w:space="0" w:color="auto"/>
              <w:right w:val="single" w:sz="8" w:space="0" w:color="auto"/>
            </w:tcBorders>
            <w:vAlign w:val="center"/>
            <w:hideMark/>
          </w:tcPr>
          <w:p w:rsidR="006230E7" w:rsidRPr="006230E7" w:rsidRDefault="006230E7" w:rsidP="006230E7">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230E7" w:rsidRPr="006230E7" w:rsidRDefault="006230E7" w:rsidP="006230E7">
            <w:pPr>
              <w:spacing w:after="0" w:line="240" w:lineRule="auto"/>
              <w:rPr>
                <w:rFonts w:ascii="Calibri" w:eastAsia="Times New Roman" w:hAnsi="Calibri" w:cs="Times New Roman"/>
                <w:lang w:eastAsia="ru-RU"/>
              </w:rPr>
            </w:pPr>
          </w:p>
        </w:tc>
      </w:tr>
      <w:tr w:rsidR="006230E7" w:rsidRPr="006230E7" w:rsidTr="006230E7">
        <w:trPr>
          <w:trHeight w:val="3570"/>
        </w:trPr>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113" w:right="113"/>
              <w:rPr>
                <w:rFonts w:ascii="Calibri" w:eastAsia="Times New Roman" w:hAnsi="Calibri" w:cs="Times New Roman"/>
                <w:lang w:eastAsia="ru-RU"/>
              </w:rPr>
            </w:pPr>
            <w:r w:rsidRPr="006230E7">
              <w:rPr>
                <w:rFonts w:ascii="Tahoma" w:eastAsia="Times New Roman" w:hAnsi="Tahoma" w:cs="Tahoma"/>
                <w:sz w:val="16"/>
                <w:szCs w:val="16"/>
                <w:lang w:eastAsia="ru-RU"/>
              </w:rPr>
              <w:t>Размер нагрузки на одного занимающегося (обучающегося), процентов</w:t>
            </w:r>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113" w:right="113"/>
              <w:rPr>
                <w:rFonts w:ascii="Calibri" w:eastAsia="Times New Roman" w:hAnsi="Calibri" w:cs="Times New Roman"/>
                <w:lang w:eastAsia="ru-RU"/>
              </w:rPr>
            </w:pPr>
            <w:r w:rsidRPr="006230E7">
              <w:rPr>
                <w:rFonts w:ascii="Tahoma" w:eastAsia="Times New Roman" w:hAnsi="Tahoma" w:cs="Tahoma"/>
                <w:sz w:val="16"/>
                <w:szCs w:val="16"/>
                <w:lang w:eastAsia="ru-RU"/>
              </w:rPr>
              <w:t>Количество занимающихся (обучающихся), человек</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113" w:right="113"/>
              <w:rPr>
                <w:rFonts w:ascii="Calibri" w:eastAsia="Times New Roman" w:hAnsi="Calibri" w:cs="Times New Roman"/>
                <w:lang w:eastAsia="ru-RU"/>
              </w:rPr>
            </w:pPr>
            <w:r w:rsidRPr="006230E7">
              <w:rPr>
                <w:rFonts w:ascii="Tahoma" w:eastAsia="Times New Roman" w:hAnsi="Tahoma" w:cs="Tahoma"/>
                <w:sz w:val="16"/>
                <w:szCs w:val="16"/>
                <w:lang w:eastAsia="ru-RU"/>
              </w:rPr>
              <w:t>Размер нагрузки на одного занимающегося (обучающегося), процентов</w:t>
            </w:r>
          </w:p>
          <w:p w:rsidR="006230E7" w:rsidRPr="006230E7" w:rsidRDefault="006230E7" w:rsidP="006230E7">
            <w:pPr>
              <w:spacing w:after="0" w:line="240" w:lineRule="auto"/>
              <w:ind w:left="113" w:right="113"/>
              <w:rPr>
                <w:rFonts w:ascii="Calibri" w:eastAsia="Times New Roman" w:hAnsi="Calibri" w:cs="Times New Roman"/>
                <w:lang w:eastAsia="ru-RU"/>
              </w:rPr>
            </w:pPr>
            <w:r w:rsidRPr="006230E7">
              <w:rPr>
                <w:rFonts w:ascii="Tahoma" w:eastAsia="Times New Roman" w:hAnsi="Tahoma" w:cs="Tahoma"/>
                <w:sz w:val="16"/>
                <w:szCs w:val="16"/>
                <w:lang w:eastAsia="ru-RU"/>
              </w:rPr>
              <w:t> </w:t>
            </w:r>
          </w:p>
        </w:tc>
        <w:tc>
          <w:tcPr>
            <w:tcW w:w="951"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113" w:right="113"/>
              <w:rPr>
                <w:rFonts w:ascii="Calibri" w:eastAsia="Times New Roman" w:hAnsi="Calibri" w:cs="Times New Roman"/>
                <w:lang w:eastAsia="ru-RU"/>
              </w:rPr>
            </w:pPr>
            <w:r w:rsidRPr="006230E7">
              <w:rPr>
                <w:rFonts w:ascii="Tahoma" w:eastAsia="Times New Roman" w:hAnsi="Tahoma" w:cs="Tahoma"/>
                <w:sz w:val="16"/>
                <w:szCs w:val="16"/>
                <w:lang w:eastAsia="ru-RU"/>
              </w:rPr>
              <w:t>Количество занимающихся (обучающихся), человек</w:t>
            </w:r>
          </w:p>
        </w:tc>
        <w:tc>
          <w:tcPr>
            <w:tcW w:w="1164"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113" w:right="113"/>
              <w:rPr>
                <w:rFonts w:ascii="Calibri" w:eastAsia="Times New Roman" w:hAnsi="Calibri" w:cs="Times New Roman"/>
                <w:lang w:eastAsia="ru-RU"/>
              </w:rPr>
            </w:pPr>
            <w:r w:rsidRPr="006230E7">
              <w:rPr>
                <w:rFonts w:ascii="Tahoma" w:eastAsia="Times New Roman" w:hAnsi="Tahoma" w:cs="Tahoma"/>
                <w:sz w:val="16"/>
                <w:szCs w:val="16"/>
                <w:lang w:eastAsia="ru-RU"/>
              </w:rPr>
              <w:t>Размер нагрузки на одного занимающегося (обучающегося), процентов</w:t>
            </w:r>
          </w:p>
          <w:p w:rsidR="006230E7" w:rsidRPr="006230E7" w:rsidRDefault="006230E7" w:rsidP="006230E7">
            <w:pPr>
              <w:spacing w:after="0" w:line="240" w:lineRule="auto"/>
              <w:ind w:left="113" w:right="113"/>
              <w:rPr>
                <w:rFonts w:ascii="Calibri" w:eastAsia="Times New Roman" w:hAnsi="Calibri" w:cs="Times New Roman"/>
                <w:lang w:eastAsia="ru-RU"/>
              </w:rPr>
            </w:pPr>
            <w:r w:rsidRPr="006230E7">
              <w:rPr>
                <w:rFonts w:ascii="Tahoma" w:eastAsia="Times New Roman" w:hAnsi="Tahoma" w:cs="Tahoma"/>
                <w:sz w:val="16"/>
                <w:szCs w:val="16"/>
                <w:lang w:eastAsia="ru-RU"/>
              </w:rPr>
              <w:t> </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113" w:right="113"/>
              <w:rPr>
                <w:rFonts w:ascii="Calibri" w:eastAsia="Times New Roman" w:hAnsi="Calibri" w:cs="Times New Roman"/>
                <w:lang w:eastAsia="ru-RU"/>
              </w:rPr>
            </w:pPr>
            <w:r w:rsidRPr="006230E7">
              <w:rPr>
                <w:rFonts w:ascii="Tahoma" w:eastAsia="Times New Roman" w:hAnsi="Tahoma" w:cs="Tahoma"/>
                <w:sz w:val="16"/>
                <w:szCs w:val="16"/>
                <w:lang w:eastAsia="ru-RU"/>
              </w:rPr>
              <w:t>Количество занимающихся (обучающихся), человек</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113" w:right="113"/>
              <w:rPr>
                <w:rFonts w:ascii="Calibri" w:eastAsia="Times New Roman" w:hAnsi="Calibri" w:cs="Times New Roman"/>
                <w:lang w:eastAsia="ru-RU"/>
              </w:rPr>
            </w:pPr>
            <w:r w:rsidRPr="006230E7">
              <w:rPr>
                <w:rFonts w:ascii="Tahoma" w:eastAsia="Times New Roman" w:hAnsi="Tahoma" w:cs="Tahoma"/>
                <w:sz w:val="16"/>
                <w:szCs w:val="16"/>
                <w:lang w:eastAsia="ru-RU"/>
              </w:rPr>
              <w:t>Размер нагрузки на одного занимающегося (обучающегося), процентов</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113" w:right="113"/>
              <w:rPr>
                <w:rFonts w:ascii="Calibri" w:eastAsia="Times New Roman" w:hAnsi="Calibri" w:cs="Times New Roman"/>
                <w:lang w:eastAsia="ru-RU"/>
              </w:rPr>
            </w:pPr>
            <w:r w:rsidRPr="006230E7">
              <w:rPr>
                <w:rFonts w:ascii="Tahoma" w:eastAsia="Times New Roman" w:hAnsi="Tahoma" w:cs="Tahoma"/>
                <w:sz w:val="16"/>
                <w:szCs w:val="16"/>
                <w:lang w:eastAsia="ru-RU"/>
              </w:rPr>
              <w:t>Количество занимающихся (обучающихся), человек</w:t>
            </w:r>
          </w:p>
        </w:tc>
        <w:tc>
          <w:tcPr>
            <w:tcW w:w="0" w:type="auto"/>
            <w:vMerge/>
            <w:tcBorders>
              <w:top w:val="single" w:sz="8" w:space="0" w:color="auto"/>
              <w:left w:val="nil"/>
              <w:bottom w:val="single" w:sz="8" w:space="0" w:color="auto"/>
              <w:right w:val="single" w:sz="8" w:space="0" w:color="auto"/>
            </w:tcBorders>
            <w:vAlign w:val="center"/>
            <w:hideMark/>
          </w:tcPr>
          <w:p w:rsidR="006230E7" w:rsidRPr="006230E7" w:rsidRDefault="006230E7" w:rsidP="006230E7">
            <w:pPr>
              <w:spacing w:after="0" w:line="240" w:lineRule="auto"/>
              <w:rPr>
                <w:rFonts w:ascii="Calibri" w:eastAsia="Times New Roman" w:hAnsi="Calibri" w:cs="Times New Roman"/>
                <w:lang w:eastAsia="ru-RU"/>
              </w:rPr>
            </w:pPr>
          </w:p>
        </w:tc>
      </w:tr>
      <w:tr w:rsidR="006230E7" w:rsidRPr="006230E7" w:rsidTr="006230E7">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10</w:t>
            </w:r>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11</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12</w:t>
            </w:r>
          </w:p>
        </w:tc>
        <w:tc>
          <w:tcPr>
            <w:tcW w:w="951"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13</w:t>
            </w:r>
          </w:p>
        </w:tc>
        <w:tc>
          <w:tcPr>
            <w:tcW w:w="1164"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14</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15</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16</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17</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alibri" w:eastAsia="Times New Roman" w:hAnsi="Calibri" w:cs="Times New Roman"/>
                <w:lang w:eastAsia="ru-RU"/>
              </w:rPr>
            </w:pPr>
            <w:r w:rsidRPr="006230E7">
              <w:rPr>
                <w:rFonts w:ascii="Tahoma" w:eastAsia="Times New Roman" w:hAnsi="Tahoma" w:cs="Tahoma"/>
                <w:sz w:val="16"/>
                <w:szCs w:val="16"/>
                <w:lang w:eastAsia="ru-RU"/>
              </w:rPr>
              <w:t>18</w:t>
            </w:r>
          </w:p>
        </w:tc>
      </w:tr>
    </w:tbl>
    <w:p w:rsidR="006230E7" w:rsidRPr="006230E7" w:rsidRDefault="006230E7" w:rsidP="006230E7">
      <w:pPr>
        <w:shd w:val="clear" w:color="auto" w:fill="FFFFFF"/>
        <w:spacing w:after="0" w:line="240" w:lineRule="auto"/>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 </w:t>
      </w:r>
    </w:p>
    <w:p w:rsidR="006230E7" w:rsidRPr="006230E7" w:rsidRDefault="006230E7" w:rsidP="006230E7">
      <w:pPr>
        <w:shd w:val="clear" w:color="auto" w:fill="FFFFFF"/>
        <w:spacing w:after="0" w:line="240" w:lineRule="auto"/>
        <w:jc w:val="both"/>
        <w:rPr>
          <w:rFonts w:ascii="Tahoma" w:eastAsia="Times New Roman" w:hAnsi="Tahoma" w:cs="Tahoma"/>
          <w:color w:val="000000"/>
          <w:sz w:val="27"/>
          <w:szCs w:val="27"/>
          <w:lang w:eastAsia="ru-RU"/>
        </w:rPr>
      </w:pPr>
      <w:r w:rsidRPr="006230E7">
        <w:rPr>
          <w:rFonts w:ascii="Tahoma" w:eastAsia="Times New Roman" w:hAnsi="Tahoma" w:cs="Tahoma"/>
          <w:color w:val="000000"/>
          <w:sz w:val="16"/>
          <w:szCs w:val="16"/>
          <w:lang w:eastAsia="ru-RU"/>
        </w:rPr>
        <w:br w:type="textWrapping" w:clear="all"/>
      </w: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AB56F4" w:rsidRDefault="00AB56F4" w:rsidP="00B20535">
      <w:pPr>
        <w:shd w:val="clear" w:color="auto" w:fill="FFFFFF"/>
        <w:spacing w:after="0" w:line="240" w:lineRule="auto"/>
        <w:ind w:left="4320"/>
        <w:jc w:val="right"/>
        <w:rPr>
          <w:rFonts w:ascii="Tahoma" w:eastAsia="Times New Roman" w:hAnsi="Tahoma" w:cs="Tahoma"/>
          <w:color w:val="000000"/>
          <w:sz w:val="16"/>
          <w:szCs w:val="16"/>
          <w:lang w:eastAsia="ru-RU"/>
        </w:rPr>
      </w:pPr>
    </w:p>
    <w:p w:rsidR="00B20535" w:rsidRPr="00336647" w:rsidRDefault="00B20535" w:rsidP="00B20535">
      <w:pPr>
        <w:shd w:val="clear" w:color="auto" w:fill="FFFFFF"/>
        <w:spacing w:after="0" w:line="240" w:lineRule="auto"/>
        <w:ind w:left="4320"/>
        <w:jc w:val="right"/>
        <w:rPr>
          <w:rFonts w:ascii="Tahoma" w:eastAsia="Times New Roman" w:hAnsi="Tahoma" w:cs="Tahoma"/>
          <w:color w:val="000000"/>
          <w:sz w:val="16"/>
          <w:szCs w:val="16"/>
          <w:lang w:eastAsia="ru-RU"/>
        </w:rPr>
      </w:pPr>
      <w:r w:rsidRPr="00336647">
        <w:rPr>
          <w:rFonts w:ascii="Tahoma" w:eastAsia="Times New Roman" w:hAnsi="Tahoma" w:cs="Tahoma"/>
          <w:color w:val="000000"/>
          <w:sz w:val="16"/>
          <w:szCs w:val="16"/>
          <w:lang w:eastAsia="ru-RU"/>
        </w:rPr>
        <w:lastRenderedPageBreak/>
        <w:t>Приложение №</w:t>
      </w:r>
      <w:r>
        <w:rPr>
          <w:rFonts w:ascii="Tahoma" w:eastAsia="Times New Roman" w:hAnsi="Tahoma" w:cs="Tahoma"/>
          <w:color w:val="000000"/>
          <w:sz w:val="16"/>
          <w:szCs w:val="16"/>
          <w:lang w:eastAsia="ru-RU"/>
        </w:rPr>
        <w:t>5</w:t>
      </w:r>
    </w:p>
    <w:p w:rsidR="00B20535" w:rsidRPr="00336647" w:rsidRDefault="00B20535" w:rsidP="00B20535">
      <w:pPr>
        <w:shd w:val="clear" w:color="auto" w:fill="FFFFFF"/>
        <w:spacing w:after="0" w:line="240" w:lineRule="auto"/>
        <w:ind w:left="4320"/>
        <w:jc w:val="right"/>
        <w:rPr>
          <w:rFonts w:ascii="Tahoma" w:eastAsia="Times New Roman" w:hAnsi="Tahoma" w:cs="Tahoma"/>
          <w:color w:val="000000"/>
          <w:sz w:val="16"/>
          <w:szCs w:val="16"/>
          <w:lang w:eastAsia="ru-RU"/>
        </w:rPr>
      </w:pPr>
      <w:r w:rsidRPr="00336647">
        <w:rPr>
          <w:rFonts w:ascii="Tahoma" w:eastAsia="Times New Roman" w:hAnsi="Tahoma" w:cs="Tahoma"/>
          <w:color w:val="000000"/>
          <w:sz w:val="16"/>
          <w:szCs w:val="16"/>
          <w:lang w:eastAsia="ru-RU"/>
        </w:rPr>
        <w:t>к положению об оплате труда работников государственного учреждения дополнительного образования «Специализированная детско-юношеская спортивная школа олимпийского резерва по шахматам»</w:t>
      </w:r>
    </w:p>
    <w:p w:rsidR="006230E7" w:rsidRPr="006230E7" w:rsidRDefault="006230E7" w:rsidP="006230E7">
      <w:pPr>
        <w:shd w:val="clear" w:color="auto" w:fill="FFFFFF"/>
        <w:spacing w:after="0" w:line="240" w:lineRule="auto"/>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 </w:t>
      </w:r>
    </w:p>
    <w:p w:rsidR="006230E7" w:rsidRPr="006230E7" w:rsidRDefault="006230E7" w:rsidP="00B20535">
      <w:pPr>
        <w:shd w:val="clear" w:color="auto" w:fill="FFFFFF"/>
        <w:spacing w:after="0" w:line="240" w:lineRule="auto"/>
        <w:jc w:val="center"/>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Показатели и порядок</w:t>
      </w:r>
    </w:p>
    <w:p w:rsidR="006230E7" w:rsidRPr="006230E7" w:rsidRDefault="006230E7" w:rsidP="00B20535">
      <w:pPr>
        <w:shd w:val="clear" w:color="auto" w:fill="FFFFFF"/>
        <w:spacing w:after="0" w:line="240" w:lineRule="auto"/>
        <w:jc w:val="center"/>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отнесения учреждени</w:t>
      </w:r>
      <w:r w:rsidR="00B20535">
        <w:rPr>
          <w:rFonts w:ascii="Tahoma" w:eastAsia="Times New Roman" w:hAnsi="Tahoma" w:cs="Tahoma"/>
          <w:color w:val="000000"/>
          <w:sz w:val="16"/>
          <w:szCs w:val="16"/>
          <w:lang w:eastAsia="ru-RU"/>
        </w:rPr>
        <w:t>я</w:t>
      </w:r>
      <w:r w:rsidRPr="006230E7">
        <w:rPr>
          <w:rFonts w:ascii="Tahoma" w:eastAsia="Times New Roman" w:hAnsi="Tahoma" w:cs="Tahoma"/>
          <w:color w:val="000000"/>
          <w:sz w:val="16"/>
          <w:szCs w:val="16"/>
          <w:lang w:eastAsia="ru-RU"/>
        </w:rPr>
        <w:t xml:space="preserve"> к групп</w:t>
      </w:r>
      <w:r w:rsidR="00B20535">
        <w:rPr>
          <w:rFonts w:ascii="Tahoma" w:eastAsia="Times New Roman" w:hAnsi="Tahoma" w:cs="Tahoma"/>
          <w:color w:val="000000"/>
          <w:sz w:val="16"/>
          <w:szCs w:val="16"/>
          <w:lang w:eastAsia="ru-RU"/>
        </w:rPr>
        <w:t>е</w:t>
      </w:r>
      <w:r w:rsidRPr="006230E7">
        <w:rPr>
          <w:rFonts w:ascii="Tahoma" w:eastAsia="Times New Roman" w:hAnsi="Tahoma" w:cs="Tahoma"/>
          <w:color w:val="000000"/>
          <w:sz w:val="16"/>
          <w:szCs w:val="16"/>
          <w:lang w:eastAsia="ru-RU"/>
        </w:rPr>
        <w:t xml:space="preserve"> по оплате труда руководителей</w:t>
      </w:r>
    </w:p>
    <w:p w:rsidR="006230E7" w:rsidRPr="006230E7" w:rsidRDefault="006230E7" w:rsidP="006230E7">
      <w:pPr>
        <w:shd w:val="clear" w:color="auto" w:fill="FFFFFF"/>
        <w:spacing w:after="0" w:line="240" w:lineRule="auto"/>
        <w:ind w:firstLine="567"/>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 </w:t>
      </w:r>
    </w:p>
    <w:p w:rsidR="006230E7" w:rsidRPr="006230E7" w:rsidRDefault="006230E7" w:rsidP="00B20535">
      <w:pPr>
        <w:shd w:val="clear" w:color="auto" w:fill="FFFFFF"/>
        <w:spacing w:after="0" w:line="240" w:lineRule="auto"/>
        <w:ind w:firstLine="567"/>
        <w:jc w:val="both"/>
        <w:rPr>
          <w:rFonts w:ascii="Calibri" w:eastAsia="Times New Roman" w:hAnsi="Calibri" w:cs="Times New Roman"/>
          <w:color w:val="000000"/>
          <w:lang w:eastAsia="ru-RU"/>
        </w:rPr>
      </w:pPr>
      <w:r w:rsidRPr="006230E7">
        <w:rPr>
          <w:rFonts w:ascii="Tahoma" w:eastAsia="Times New Roman" w:hAnsi="Tahoma" w:cs="Tahoma"/>
          <w:color w:val="000000"/>
          <w:sz w:val="16"/>
          <w:szCs w:val="16"/>
          <w:lang w:eastAsia="ru-RU"/>
        </w:rPr>
        <w:t xml:space="preserve">1. Критериями для определения оплаты труда </w:t>
      </w:r>
      <w:r w:rsidR="00B20535">
        <w:rPr>
          <w:rFonts w:ascii="Tahoma" w:eastAsia="Times New Roman" w:hAnsi="Tahoma" w:cs="Tahoma"/>
          <w:color w:val="000000"/>
          <w:sz w:val="16"/>
          <w:szCs w:val="16"/>
          <w:lang w:eastAsia="ru-RU"/>
        </w:rPr>
        <w:t>директора учреждения</w:t>
      </w:r>
      <w:r w:rsidRPr="006230E7">
        <w:rPr>
          <w:rFonts w:ascii="Tahoma" w:eastAsia="Times New Roman" w:hAnsi="Tahoma" w:cs="Tahoma"/>
          <w:color w:val="000000"/>
          <w:sz w:val="16"/>
          <w:szCs w:val="16"/>
          <w:lang w:eastAsia="ru-RU"/>
        </w:rPr>
        <w:t xml:space="preserve"> являются группы по оплате труда руководителей</w:t>
      </w:r>
      <w:r w:rsidR="00B20535">
        <w:rPr>
          <w:rFonts w:ascii="Tahoma" w:eastAsia="Times New Roman" w:hAnsi="Tahoma" w:cs="Tahoma"/>
          <w:color w:val="000000"/>
          <w:sz w:val="16"/>
          <w:szCs w:val="16"/>
          <w:lang w:eastAsia="ru-RU"/>
        </w:rPr>
        <w:t xml:space="preserve"> учреждений физической культуры и спорта Кемеровской области, подведомственных департаменту молодежной политики и спорта Кемеровской области</w:t>
      </w:r>
      <w:r w:rsidRPr="006230E7">
        <w:rPr>
          <w:rFonts w:ascii="Tahoma" w:eastAsia="Times New Roman" w:hAnsi="Tahoma" w:cs="Tahoma"/>
          <w:color w:val="000000"/>
          <w:sz w:val="16"/>
          <w:szCs w:val="16"/>
          <w:lang w:eastAsia="ru-RU"/>
        </w:rPr>
        <w:t>, определяемые на основе объемных показателей.</w:t>
      </w:r>
    </w:p>
    <w:p w:rsidR="006230E7" w:rsidRPr="006230E7" w:rsidRDefault="006230E7" w:rsidP="00B20535">
      <w:pPr>
        <w:shd w:val="clear" w:color="auto" w:fill="FFFFFF"/>
        <w:spacing w:after="0" w:line="240" w:lineRule="auto"/>
        <w:ind w:firstLine="567"/>
        <w:jc w:val="both"/>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 xml:space="preserve">К объемным показателям деятельности </w:t>
      </w:r>
      <w:r w:rsidR="00B20535">
        <w:rPr>
          <w:rFonts w:ascii="Tahoma" w:eastAsia="Times New Roman" w:hAnsi="Tahoma" w:cs="Tahoma"/>
          <w:color w:val="000000"/>
          <w:sz w:val="16"/>
          <w:szCs w:val="16"/>
          <w:lang w:eastAsia="ru-RU"/>
        </w:rPr>
        <w:t>учреждения</w:t>
      </w:r>
      <w:r w:rsidRPr="006230E7">
        <w:rPr>
          <w:rFonts w:ascii="Tahoma" w:eastAsia="Times New Roman" w:hAnsi="Tahoma" w:cs="Tahoma"/>
          <w:color w:val="000000"/>
          <w:sz w:val="16"/>
          <w:szCs w:val="16"/>
          <w:lang w:eastAsia="ru-RU"/>
        </w:rPr>
        <w:t xml:space="preserve"> относятся показатели, характеризующие масштаб руководства учреждением: численность работников учреждения, количество</w:t>
      </w:r>
      <w:r w:rsidRPr="006230E7">
        <w:rPr>
          <w:rFonts w:ascii="Tahoma" w:eastAsia="Times New Roman" w:hAnsi="Tahoma" w:cs="Tahoma"/>
          <w:color w:val="000000"/>
          <w:sz w:val="16"/>
          <w:lang w:eastAsia="ru-RU"/>
        </w:rPr>
        <w:t> </w:t>
      </w:r>
      <w:r w:rsidRPr="006230E7">
        <w:rPr>
          <w:rFonts w:ascii="Tahoma" w:eastAsia="Times New Roman" w:hAnsi="Tahoma" w:cs="Tahoma"/>
          <w:color w:val="000000"/>
          <w:sz w:val="16"/>
          <w:szCs w:val="16"/>
          <w:lang w:eastAsia="ru-RU"/>
        </w:rPr>
        <w:t>занимающихся (обучающихся), сменность работы учреждения, превышение плановой (проектной) наполняемости и другие показатели, значительно усложняющие работу по руководству учреждением.</w:t>
      </w:r>
    </w:p>
    <w:p w:rsidR="006230E7" w:rsidRPr="006230E7" w:rsidRDefault="006230E7" w:rsidP="00B20535">
      <w:pPr>
        <w:shd w:val="clear" w:color="auto" w:fill="FFFFFF"/>
        <w:spacing w:after="120" w:line="240" w:lineRule="auto"/>
        <w:ind w:firstLine="567"/>
        <w:jc w:val="both"/>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 xml:space="preserve">Объем деятельности </w:t>
      </w:r>
      <w:r w:rsidR="00B20535">
        <w:rPr>
          <w:rFonts w:ascii="Tahoma" w:eastAsia="Times New Roman" w:hAnsi="Tahoma" w:cs="Tahoma"/>
          <w:color w:val="000000"/>
          <w:sz w:val="16"/>
          <w:szCs w:val="16"/>
          <w:lang w:eastAsia="ru-RU"/>
        </w:rPr>
        <w:t>учреждения</w:t>
      </w:r>
      <w:r w:rsidRPr="006230E7">
        <w:rPr>
          <w:rFonts w:ascii="Tahoma" w:eastAsia="Times New Roman" w:hAnsi="Tahoma" w:cs="Tahoma"/>
          <w:color w:val="000000"/>
          <w:sz w:val="16"/>
          <w:szCs w:val="16"/>
          <w:lang w:eastAsia="ru-RU"/>
        </w:rPr>
        <w:t xml:space="preserve"> при определении группы по оплате труда руководителей оценивается в баллах по следующим показателям.</w:t>
      </w:r>
    </w:p>
    <w:p w:rsidR="006230E7" w:rsidRPr="006230E7" w:rsidRDefault="006230E7" w:rsidP="006230E7">
      <w:pPr>
        <w:shd w:val="clear" w:color="auto" w:fill="FFFFFF"/>
        <w:spacing w:after="0" w:line="240" w:lineRule="auto"/>
        <w:ind w:firstLine="567"/>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 </w:t>
      </w:r>
    </w:p>
    <w:tbl>
      <w:tblPr>
        <w:tblW w:w="9465" w:type="dxa"/>
        <w:tblCellMar>
          <w:left w:w="0" w:type="dxa"/>
          <w:right w:w="0" w:type="dxa"/>
        </w:tblCellMar>
        <w:tblLook w:val="04A0"/>
      </w:tblPr>
      <w:tblGrid>
        <w:gridCol w:w="649"/>
        <w:gridCol w:w="3713"/>
        <w:gridCol w:w="3544"/>
        <w:gridCol w:w="1559"/>
      </w:tblGrid>
      <w:tr w:rsidR="006230E7" w:rsidRPr="006230E7" w:rsidTr="00AB56F4">
        <w:tc>
          <w:tcPr>
            <w:tcW w:w="6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709" w:hanging="709"/>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w:t>
            </w:r>
          </w:p>
          <w:p w:rsidR="006230E7" w:rsidRPr="006230E7" w:rsidRDefault="006230E7" w:rsidP="006230E7">
            <w:pPr>
              <w:spacing w:after="0" w:line="240" w:lineRule="auto"/>
              <w:ind w:left="709" w:hanging="709"/>
              <w:rPr>
                <w:rFonts w:ascii="Courier New" w:eastAsia="Times New Roman" w:hAnsi="Courier New" w:cs="Courier New"/>
                <w:sz w:val="20"/>
                <w:szCs w:val="20"/>
                <w:lang w:eastAsia="ru-RU"/>
              </w:rPr>
            </w:pPr>
            <w:proofErr w:type="spellStart"/>
            <w:proofErr w:type="gramStart"/>
            <w:r w:rsidRPr="006230E7">
              <w:rPr>
                <w:rFonts w:ascii="Tahoma" w:eastAsia="Times New Roman" w:hAnsi="Tahoma" w:cs="Tahoma"/>
                <w:sz w:val="16"/>
                <w:szCs w:val="16"/>
                <w:lang w:eastAsia="ru-RU"/>
              </w:rPr>
              <w:t>п</w:t>
            </w:r>
            <w:proofErr w:type="spellEnd"/>
            <w:proofErr w:type="gramEnd"/>
            <w:r w:rsidRPr="006230E7">
              <w:rPr>
                <w:rFonts w:ascii="Tahoma" w:eastAsia="Times New Roman" w:hAnsi="Tahoma" w:cs="Tahoma"/>
                <w:sz w:val="16"/>
                <w:szCs w:val="16"/>
                <w:lang w:eastAsia="ru-RU"/>
              </w:rPr>
              <w:t>/</w:t>
            </w:r>
            <w:proofErr w:type="spellStart"/>
            <w:r w:rsidRPr="006230E7">
              <w:rPr>
                <w:rFonts w:ascii="Tahoma" w:eastAsia="Times New Roman" w:hAnsi="Tahoma" w:cs="Tahoma"/>
                <w:sz w:val="16"/>
                <w:szCs w:val="16"/>
                <w:lang w:eastAsia="ru-RU"/>
              </w:rPr>
              <w:t>п</w:t>
            </w:r>
            <w:proofErr w:type="spellEnd"/>
          </w:p>
        </w:tc>
        <w:tc>
          <w:tcPr>
            <w:tcW w:w="37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235"/>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Показатели</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76"/>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Условия</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108"/>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Количество</w:t>
            </w:r>
          </w:p>
          <w:p w:rsidR="006230E7" w:rsidRPr="006230E7" w:rsidRDefault="006230E7" w:rsidP="006230E7">
            <w:pPr>
              <w:spacing w:after="0" w:line="240" w:lineRule="auto"/>
              <w:ind w:left="-108"/>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баллов</w:t>
            </w:r>
          </w:p>
        </w:tc>
      </w:tr>
      <w:tr w:rsidR="006230E7" w:rsidRPr="006230E7" w:rsidTr="00AB56F4">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709" w:hanging="709"/>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1</w:t>
            </w:r>
          </w:p>
        </w:tc>
        <w:tc>
          <w:tcPr>
            <w:tcW w:w="3713"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235"/>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2</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76"/>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3</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108"/>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4</w:t>
            </w:r>
          </w:p>
        </w:tc>
      </w:tr>
      <w:tr w:rsidR="006230E7" w:rsidRPr="006230E7" w:rsidTr="00AB56F4">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1</w:t>
            </w:r>
          </w:p>
        </w:tc>
        <w:tc>
          <w:tcPr>
            <w:tcW w:w="3713"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AB56F4">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xml:space="preserve">Количество </w:t>
            </w:r>
            <w:proofErr w:type="gramStart"/>
            <w:r w:rsidRPr="006230E7">
              <w:rPr>
                <w:rFonts w:ascii="Tahoma" w:eastAsia="Times New Roman" w:hAnsi="Tahoma" w:cs="Tahoma"/>
                <w:sz w:val="16"/>
                <w:szCs w:val="16"/>
                <w:lang w:eastAsia="ru-RU"/>
              </w:rPr>
              <w:t>обучающихся</w:t>
            </w:r>
            <w:proofErr w:type="gramEnd"/>
            <w:r w:rsidRPr="006230E7">
              <w:rPr>
                <w:rFonts w:ascii="Tahoma" w:eastAsia="Times New Roman" w:hAnsi="Tahoma" w:cs="Tahoma"/>
                <w:sz w:val="16"/>
                <w:szCs w:val="16"/>
                <w:lang w:eastAsia="ru-RU"/>
              </w:rPr>
              <w:t>, занимающихся в учреждени</w:t>
            </w:r>
            <w:r w:rsidR="00AB56F4">
              <w:rPr>
                <w:rFonts w:ascii="Tahoma" w:eastAsia="Times New Roman" w:hAnsi="Tahoma" w:cs="Tahoma"/>
                <w:sz w:val="16"/>
                <w:szCs w:val="16"/>
                <w:lang w:eastAsia="ru-RU"/>
              </w:rPr>
              <w:t>и</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За каждого обучающегося, занимающегося</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0,5</w:t>
            </w:r>
          </w:p>
        </w:tc>
      </w:tr>
      <w:tr w:rsidR="00AB56F4" w:rsidRPr="006230E7" w:rsidTr="00AB56F4">
        <w:trPr>
          <w:trHeight w:val="1545"/>
        </w:trPr>
        <w:tc>
          <w:tcPr>
            <w:tcW w:w="649"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AB56F4" w:rsidRPr="006230E7" w:rsidRDefault="00AB56F4" w:rsidP="006230E7">
            <w:pPr>
              <w:spacing w:after="0" w:line="240" w:lineRule="auto"/>
              <w:ind w:left="709" w:hanging="709"/>
              <w:rPr>
                <w:rFonts w:ascii="Courier New" w:eastAsia="Times New Roman" w:hAnsi="Courier New" w:cs="Courier New"/>
                <w:sz w:val="20"/>
                <w:szCs w:val="20"/>
                <w:lang w:eastAsia="ru-RU"/>
              </w:rPr>
            </w:pPr>
            <w:r>
              <w:rPr>
                <w:rFonts w:ascii="Tahoma" w:eastAsia="Times New Roman" w:hAnsi="Tahoma" w:cs="Tahoma"/>
                <w:sz w:val="16"/>
                <w:szCs w:val="16"/>
                <w:lang w:eastAsia="ru-RU"/>
              </w:rPr>
              <w:t>2</w:t>
            </w:r>
          </w:p>
          <w:p w:rsidR="00AB56F4" w:rsidRPr="006230E7" w:rsidRDefault="00AB56F4"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AB56F4" w:rsidRPr="006230E7" w:rsidRDefault="00AB56F4" w:rsidP="006230E7">
            <w:pPr>
              <w:spacing w:after="0" w:line="240" w:lineRule="auto"/>
              <w:ind w:left="709" w:hanging="709"/>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tc>
        <w:tc>
          <w:tcPr>
            <w:tcW w:w="3713"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AB56F4" w:rsidRPr="006230E7" w:rsidRDefault="00AB56F4"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Количество работников в учреждении</w:t>
            </w:r>
          </w:p>
          <w:p w:rsidR="00AB56F4" w:rsidRPr="006230E7" w:rsidRDefault="00AB56F4"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AB56F4" w:rsidRPr="006230E7" w:rsidRDefault="00AB56F4" w:rsidP="006230E7">
            <w:pPr>
              <w:spacing w:after="0" w:line="240" w:lineRule="auto"/>
              <w:ind w:left="-235"/>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tc>
        <w:tc>
          <w:tcPr>
            <w:tcW w:w="3544"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AB56F4" w:rsidRPr="006230E7" w:rsidRDefault="00AB56F4"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За каждого работника</w:t>
            </w:r>
          </w:p>
          <w:p w:rsidR="00AB56F4" w:rsidRPr="006230E7" w:rsidRDefault="00AB56F4"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AB56F4" w:rsidRPr="006230E7" w:rsidRDefault="00AB56F4"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дополнительно за каждого работника, имеющего:</w:t>
            </w:r>
          </w:p>
          <w:p w:rsidR="00AB56F4" w:rsidRPr="006230E7" w:rsidRDefault="00AB56F4"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первую квалификационную категорию,</w:t>
            </w:r>
          </w:p>
          <w:p w:rsidR="00AB56F4" w:rsidRPr="006230E7" w:rsidRDefault="00AB56F4"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высшую квалификационную категорию</w:t>
            </w:r>
          </w:p>
        </w:tc>
        <w:tc>
          <w:tcPr>
            <w:tcW w:w="1559"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AB56F4" w:rsidRPr="006230E7" w:rsidRDefault="00AB56F4"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1</w:t>
            </w:r>
          </w:p>
          <w:p w:rsidR="00AB56F4" w:rsidRPr="006230E7" w:rsidRDefault="00AB56F4"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AB56F4" w:rsidRPr="006230E7" w:rsidRDefault="00AB56F4"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AB56F4" w:rsidRPr="006230E7" w:rsidRDefault="00AB56F4"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AB56F4" w:rsidRPr="006230E7" w:rsidRDefault="00AB56F4"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AB56F4" w:rsidRPr="006230E7" w:rsidRDefault="00AB56F4"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0,5</w:t>
            </w:r>
          </w:p>
          <w:p w:rsidR="00AB56F4" w:rsidRPr="006230E7" w:rsidRDefault="00AB56F4" w:rsidP="006230E7">
            <w:pPr>
              <w:spacing w:after="0" w:line="240" w:lineRule="auto"/>
              <w:ind w:left="-108"/>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AB56F4" w:rsidRPr="006230E7" w:rsidRDefault="00AB56F4" w:rsidP="006230E7">
            <w:pPr>
              <w:spacing w:after="0" w:line="240" w:lineRule="auto"/>
              <w:ind w:left="-108"/>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1</w:t>
            </w:r>
          </w:p>
        </w:tc>
      </w:tr>
      <w:tr w:rsidR="006230E7" w:rsidRPr="006230E7" w:rsidTr="00AB56F4">
        <w:tc>
          <w:tcPr>
            <w:tcW w:w="64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6230E7" w:rsidRPr="006230E7" w:rsidRDefault="00AB56F4" w:rsidP="006230E7">
            <w:pPr>
              <w:spacing w:after="0" w:line="240" w:lineRule="auto"/>
              <w:rPr>
                <w:rFonts w:ascii="Courier New" w:eastAsia="Times New Roman" w:hAnsi="Courier New" w:cs="Courier New"/>
                <w:sz w:val="20"/>
                <w:szCs w:val="20"/>
                <w:lang w:eastAsia="ru-RU"/>
              </w:rPr>
            </w:pPr>
            <w:r>
              <w:rPr>
                <w:rFonts w:ascii="Tahoma" w:eastAsia="Times New Roman" w:hAnsi="Tahoma" w:cs="Tahoma"/>
                <w:sz w:val="16"/>
                <w:szCs w:val="16"/>
                <w:lang w:eastAsia="ru-RU"/>
              </w:rPr>
              <w:t>3</w:t>
            </w:r>
          </w:p>
        </w:tc>
        <w:tc>
          <w:tcPr>
            <w:tcW w:w="371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D416E" w:rsidRDefault="006230E7" w:rsidP="006230E7">
            <w:pPr>
              <w:spacing w:after="0" w:line="240" w:lineRule="auto"/>
              <w:rPr>
                <w:rFonts w:ascii="Tahoma" w:eastAsia="Times New Roman" w:hAnsi="Tahoma" w:cs="Tahoma"/>
                <w:sz w:val="16"/>
                <w:szCs w:val="16"/>
                <w:lang w:eastAsia="ru-RU"/>
              </w:rPr>
            </w:pPr>
            <w:r w:rsidRPr="006230E7">
              <w:rPr>
                <w:rFonts w:ascii="Tahoma" w:eastAsia="Times New Roman" w:hAnsi="Tahoma" w:cs="Tahoma"/>
                <w:sz w:val="16"/>
                <w:szCs w:val="16"/>
                <w:lang w:eastAsia="ru-RU"/>
              </w:rPr>
              <w:t>Наличие в учреждении</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групп начальной подготовки</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учебно-тренировочных групп</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групп спортивного совершенствования</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групп высшего спортивного мастерства</w:t>
            </w:r>
          </w:p>
        </w:tc>
        <w:tc>
          <w:tcPr>
            <w:tcW w:w="354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За каждую группу дополнительно</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за каждого обучающегося, занимающегося дополнительно</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за каждого обучающегося, занимающегося дополнительно</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за каждого обучающегося, занимающегося дополнительно</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5</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0,5</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2,5</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8D416E" w:rsidRDefault="008D416E" w:rsidP="006230E7">
            <w:pPr>
              <w:spacing w:after="0" w:line="240" w:lineRule="auto"/>
              <w:rPr>
                <w:rFonts w:ascii="Tahoma" w:eastAsia="Times New Roman" w:hAnsi="Tahoma" w:cs="Tahoma"/>
                <w:sz w:val="16"/>
                <w:szCs w:val="16"/>
                <w:lang w:eastAsia="ru-RU"/>
              </w:rPr>
            </w:pP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4,5</w:t>
            </w:r>
          </w:p>
        </w:tc>
      </w:tr>
      <w:tr w:rsidR="006230E7" w:rsidRPr="006230E7" w:rsidTr="00AB56F4">
        <w:tc>
          <w:tcPr>
            <w:tcW w:w="64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230E7" w:rsidRPr="006230E7" w:rsidRDefault="00AB56F4" w:rsidP="006230E7">
            <w:pPr>
              <w:spacing w:after="0" w:line="240" w:lineRule="auto"/>
              <w:rPr>
                <w:rFonts w:ascii="Courier New" w:eastAsia="Times New Roman" w:hAnsi="Courier New" w:cs="Courier New"/>
                <w:sz w:val="20"/>
                <w:szCs w:val="20"/>
                <w:lang w:eastAsia="ru-RU"/>
              </w:rPr>
            </w:pPr>
            <w:r>
              <w:rPr>
                <w:rFonts w:ascii="Tahoma" w:eastAsia="Times New Roman" w:hAnsi="Tahoma" w:cs="Tahoma"/>
                <w:sz w:val="16"/>
                <w:szCs w:val="16"/>
                <w:lang w:eastAsia="ru-RU"/>
              </w:rPr>
              <w:t>4</w:t>
            </w:r>
          </w:p>
        </w:tc>
        <w:tc>
          <w:tcPr>
            <w:tcW w:w="371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Наличие оборудованных и используемых в образовательном, тренировочном процессе и тренировочных мероприятиях: спортивной площадки, стадиона, бассейна и других спортивных сооружений (в зависимости от их состояния и степени использования)</w:t>
            </w:r>
          </w:p>
        </w:tc>
        <w:tc>
          <w:tcPr>
            <w:tcW w:w="354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За каждый вид</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до 15</w:t>
            </w:r>
          </w:p>
        </w:tc>
      </w:tr>
      <w:tr w:rsidR="006230E7" w:rsidRPr="006230E7" w:rsidTr="00AB56F4">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30E7" w:rsidRPr="006230E7" w:rsidRDefault="00E42825" w:rsidP="00E42825">
            <w:pPr>
              <w:spacing w:after="0" w:line="240" w:lineRule="auto"/>
              <w:rPr>
                <w:rFonts w:ascii="Courier New" w:eastAsia="Times New Roman" w:hAnsi="Courier New" w:cs="Courier New"/>
                <w:sz w:val="20"/>
                <w:szCs w:val="20"/>
                <w:lang w:eastAsia="ru-RU"/>
              </w:rPr>
            </w:pPr>
            <w:r>
              <w:rPr>
                <w:rFonts w:ascii="Tahoma" w:eastAsia="Times New Roman" w:hAnsi="Tahoma" w:cs="Tahoma"/>
                <w:sz w:val="16"/>
                <w:szCs w:val="16"/>
                <w:lang w:eastAsia="ru-RU"/>
              </w:rPr>
              <w:t>5</w:t>
            </w:r>
          </w:p>
        </w:tc>
        <w:tc>
          <w:tcPr>
            <w:tcW w:w="3713"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AB56F4">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xml:space="preserve">Наличие собственного оборудованного медицинского кабинета </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6230E7">
            <w:pPr>
              <w:spacing w:after="0" w:line="240" w:lineRule="auto"/>
              <w:rPr>
                <w:rFonts w:ascii="Courier New" w:eastAsia="Times New Roman" w:hAnsi="Courier New" w:cs="Courier New"/>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w:t>
            </w:r>
          </w:p>
          <w:p w:rsidR="006230E7" w:rsidRPr="006230E7" w:rsidRDefault="006230E7" w:rsidP="00AB56F4">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до 15</w:t>
            </w:r>
          </w:p>
        </w:tc>
      </w:tr>
    </w:tbl>
    <w:p w:rsidR="006230E7" w:rsidRPr="006230E7" w:rsidRDefault="006230E7" w:rsidP="006230E7">
      <w:pPr>
        <w:shd w:val="clear" w:color="auto" w:fill="FFFFFF"/>
        <w:spacing w:after="0" w:line="240" w:lineRule="auto"/>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 </w:t>
      </w:r>
    </w:p>
    <w:p w:rsidR="006230E7" w:rsidRPr="006230E7" w:rsidRDefault="00AB56F4" w:rsidP="00AB56F4">
      <w:pPr>
        <w:shd w:val="clear" w:color="auto" w:fill="FFFFFF"/>
        <w:spacing w:after="0" w:line="240" w:lineRule="auto"/>
        <w:ind w:firstLine="540"/>
        <w:jc w:val="both"/>
        <w:rPr>
          <w:rFonts w:ascii="Courier New" w:eastAsia="Times New Roman" w:hAnsi="Courier New" w:cs="Courier New"/>
          <w:color w:val="000000"/>
          <w:sz w:val="20"/>
          <w:szCs w:val="20"/>
          <w:lang w:eastAsia="ru-RU"/>
        </w:rPr>
      </w:pPr>
      <w:r>
        <w:rPr>
          <w:rFonts w:ascii="Tahoma" w:eastAsia="Times New Roman" w:hAnsi="Tahoma" w:cs="Tahoma"/>
          <w:color w:val="000000"/>
          <w:sz w:val="16"/>
          <w:szCs w:val="16"/>
          <w:lang w:eastAsia="ru-RU"/>
        </w:rPr>
        <w:t xml:space="preserve">Учреждение относится </w:t>
      </w:r>
      <w:r w:rsidR="006230E7" w:rsidRPr="006230E7">
        <w:rPr>
          <w:rFonts w:ascii="Tahoma" w:eastAsia="Times New Roman" w:hAnsi="Tahoma" w:cs="Tahoma"/>
          <w:color w:val="000000"/>
          <w:sz w:val="16"/>
          <w:szCs w:val="16"/>
          <w:lang w:eastAsia="ru-RU"/>
        </w:rPr>
        <w:t>к I, II, III или IV группам по оплате труда руководителей по сумме баллов, определенных на основе указанных выше показателей деятельности, в соответствии со следующей таблицей.</w:t>
      </w:r>
    </w:p>
    <w:p w:rsidR="006230E7" w:rsidRPr="006230E7" w:rsidRDefault="006230E7" w:rsidP="006230E7">
      <w:pPr>
        <w:shd w:val="clear" w:color="auto" w:fill="FFFFFF"/>
        <w:spacing w:after="0" w:line="240" w:lineRule="auto"/>
        <w:ind w:firstLine="540"/>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 </w:t>
      </w:r>
    </w:p>
    <w:tbl>
      <w:tblPr>
        <w:tblW w:w="9465" w:type="dxa"/>
        <w:tblCellMar>
          <w:left w:w="0" w:type="dxa"/>
          <w:right w:w="0" w:type="dxa"/>
        </w:tblCellMar>
        <w:tblLook w:val="04A0"/>
      </w:tblPr>
      <w:tblGrid>
        <w:gridCol w:w="829"/>
        <w:gridCol w:w="3960"/>
        <w:gridCol w:w="1260"/>
        <w:gridCol w:w="1260"/>
        <w:gridCol w:w="1260"/>
        <w:gridCol w:w="896"/>
      </w:tblGrid>
      <w:tr w:rsidR="006230E7" w:rsidRPr="006230E7" w:rsidTr="00AB56F4">
        <w:trPr>
          <w:trHeight w:val="1371"/>
        </w:trPr>
        <w:tc>
          <w:tcPr>
            <w:tcW w:w="82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w:t>
            </w:r>
          </w:p>
          <w:p w:rsidR="006230E7" w:rsidRPr="006230E7" w:rsidRDefault="006230E7" w:rsidP="006230E7">
            <w:pPr>
              <w:spacing w:after="0" w:line="240" w:lineRule="auto"/>
              <w:rPr>
                <w:rFonts w:ascii="Courier New" w:eastAsia="Times New Roman" w:hAnsi="Courier New" w:cs="Courier New"/>
                <w:sz w:val="20"/>
                <w:szCs w:val="20"/>
                <w:lang w:eastAsia="ru-RU"/>
              </w:rPr>
            </w:pPr>
            <w:proofErr w:type="spellStart"/>
            <w:proofErr w:type="gramStart"/>
            <w:r w:rsidRPr="006230E7">
              <w:rPr>
                <w:rFonts w:ascii="Tahoma" w:eastAsia="Times New Roman" w:hAnsi="Tahoma" w:cs="Tahoma"/>
                <w:sz w:val="16"/>
                <w:szCs w:val="16"/>
                <w:lang w:eastAsia="ru-RU"/>
              </w:rPr>
              <w:t>п</w:t>
            </w:r>
            <w:proofErr w:type="spellEnd"/>
            <w:proofErr w:type="gramEnd"/>
            <w:r w:rsidRPr="006230E7">
              <w:rPr>
                <w:rFonts w:ascii="Tahoma" w:eastAsia="Times New Roman" w:hAnsi="Tahoma" w:cs="Tahoma"/>
                <w:sz w:val="16"/>
                <w:szCs w:val="16"/>
                <w:lang w:eastAsia="ru-RU"/>
              </w:rPr>
              <w:t>/</w:t>
            </w:r>
            <w:proofErr w:type="spellStart"/>
            <w:r w:rsidRPr="006230E7">
              <w:rPr>
                <w:rFonts w:ascii="Tahoma" w:eastAsia="Times New Roman" w:hAnsi="Tahoma" w:cs="Tahoma"/>
                <w:sz w:val="16"/>
                <w:szCs w:val="16"/>
                <w:lang w:eastAsia="ru-RU"/>
              </w:rPr>
              <w:t>п</w:t>
            </w:r>
            <w:proofErr w:type="spellEnd"/>
          </w:p>
        </w:tc>
        <w:tc>
          <w:tcPr>
            <w:tcW w:w="396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AB56F4">
            <w:pPr>
              <w:spacing w:after="0" w:line="240" w:lineRule="auto"/>
              <w:ind w:left="-108"/>
              <w:jc w:val="both"/>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xml:space="preserve">Тип (вид) </w:t>
            </w:r>
            <w:proofErr w:type="gramStart"/>
            <w:r w:rsidRPr="006230E7">
              <w:rPr>
                <w:rFonts w:ascii="Tahoma" w:eastAsia="Times New Roman" w:hAnsi="Tahoma" w:cs="Tahoma"/>
                <w:sz w:val="16"/>
                <w:szCs w:val="16"/>
                <w:lang w:eastAsia="ru-RU"/>
              </w:rPr>
              <w:t>образовательного</w:t>
            </w:r>
            <w:proofErr w:type="gramEnd"/>
          </w:p>
          <w:p w:rsidR="006230E7" w:rsidRPr="006230E7" w:rsidRDefault="006230E7" w:rsidP="00AB56F4">
            <w:pPr>
              <w:spacing w:after="0" w:line="240" w:lineRule="auto"/>
              <w:ind w:left="-108"/>
              <w:jc w:val="both"/>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учреждения физической культуры и спорта, государственного физкультурно-спортивного учреждения</w:t>
            </w:r>
          </w:p>
        </w:tc>
        <w:tc>
          <w:tcPr>
            <w:tcW w:w="4676"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Группа, к которой учреждение относится по оплате труда руководителей по сумме баллов</w:t>
            </w:r>
          </w:p>
        </w:tc>
      </w:tr>
      <w:tr w:rsidR="006230E7" w:rsidRPr="006230E7" w:rsidTr="006230E7">
        <w:tc>
          <w:tcPr>
            <w:tcW w:w="0" w:type="auto"/>
            <w:vMerge/>
            <w:tcBorders>
              <w:top w:val="single" w:sz="8" w:space="0" w:color="auto"/>
              <w:left w:val="single" w:sz="8" w:space="0" w:color="auto"/>
              <w:bottom w:val="single" w:sz="8" w:space="0" w:color="auto"/>
              <w:right w:val="single" w:sz="8" w:space="0" w:color="auto"/>
            </w:tcBorders>
            <w:vAlign w:val="center"/>
            <w:hideMark/>
          </w:tcPr>
          <w:p w:rsidR="006230E7" w:rsidRPr="006230E7" w:rsidRDefault="006230E7" w:rsidP="006230E7">
            <w:pPr>
              <w:spacing w:after="0" w:line="240" w:lineRule="auto"/>
              <w:rPr>
                <w:rFonts w:ascii="Courier New" w:eastAsia="Times New Roman" w:hAnsi="Courier New" w:cs="Courier New"/>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230E7" w:rsidRPr="006230E7" w:rsidRDefault="006230E7" w:rsidP="006230E7">
            <w:pPr>
              <w:spacing w:after="0" w:line="240" w:lineRule="auto"/>
              <w:rPr>
                <w:rFonts w:ascii="Courier New" w:eastAsia="Times New Roman" w:hAnsi="Courier New" w:cs="Courier New"/>
                <w:sz w:val="20"/>
                <w:szCs w:val="20"/>
                <w:lang w:eastAsia="ru-RU"/>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I</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II</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III</w:t>
            </w:r>
          </w:p>
        </w:tc>
        <w:tc>
          <w:tcPr>
            <w:tcW w:w="896"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IV</w:t>
            </w:r>
          </w:p>
        </w:tc>
      </w:tr>
      <w:tr w:rsidR="006230E7" w:rsidRPr="006230E7" w:rsidTr="00AB56F4">
        <w:tc>
          <w:tcPr>
            <w:tcW w:w="8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30E7" w:rsidRPr="006230E7" w:rsidRDefault="00AB56F4" w:rsidP="006230E7">
            <w:pPr>
              <w:spacing w:after="0" w:line="240" w:lineRule="auto"/>
              <w:rPr>
                <w:rFonts w:ascii="Courier New" w:eastAsia="Times New Roman" w:hAnsi="Courier New" w:cs="Courier New"/>
                <w:sz w:val="20"/>
                <w:szCs w:val="20"/>
                <w:lang w:eastAsia="ru-RU"/>
              </w:rPr>
            </w:pPr>
            <w:r>
              <w:rPr>
                <w:rFonts w:ascii="Tahoma" w:eastAsia="Times New Roman" w:hAnsi="Tahoma" w:cs="Tahoma"/>
                <w:sz w:val="16"/>
                <w:szCs w:val="16"/>
                <w:lang w:eastAsia="ru-RU"/>
              </w:rPr>
              <w:t>1</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AB56F4">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 xml:space="preserve">СДЮСШОР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hanging="49"/>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свыше 350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108"/>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до</w:t>
            </w:r>
          </w:p>
          <w:p w:rsidR="006230E7" w:rsidRPr="006230E7" w:rsidRDefault="006230E7" w:rsidP="006230E7">
            <w:pPr>
              <w:spacing w:after="0" w:line="240" w:lineRule="auto"/>
              <w:ind w:left="-108"/>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350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ind w:left="72" w:hanging="180"/>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до</w:t>
            </w:r>
          </w:p>
          <w:p w:rsidR="006230E7" w:rsidRPr="006230E7" w:rsidRDefault="006230E7" w:rsidP="006230E7">
            <w:pPr>
              <w:spacing w:after="0" w:line="240" w:lineRule="auto"/>
              <w:ind w:left="72" w:hanging="180"/>
              <w:rPr>
                <w:rFonts w:ascii="Courier New" w:eastAsia="Times New Roman" w:hAnsi="Courier New" w:cs="Courier New"/>
                <w:sz w:val="20"/>
                <w:szCs w:val="20"/>
                <w:lang w:eastAsia="ru-RU"/>
              </w:rPr>
            </w:pPr>
            <w:r w:rsidRPr="006230E7">
              <w:rPr>
                <w:rFonts w:ascii="Tahoma" w:eastAsia="Times New Roman" w:hAnsi="Tahoma" w:cs="Tahoma"/>
                <w:sz w:val="16"/>
                <w:szCs w:val="16"/>
                <w:lang w:eastAsia="ru-RU"/>
              </w:rPr>
              <w:t>250</w:t>
            </w:r>
          </w:p>
        </w:tc>
        <w:tc>
          <w:tcPr>
            <w:tcW w:w="896" w:type="dxa"/>
            <w:tcBorders>
              <w:top w:val="nil"/>
              <w:left w:val="nil"/>
              <w:bottom w:val="single" w:sz="8" w:space="0" w:color="auto"/>
              <w:right w:val="single" w:sz="8" w:space="0" w:color="auto"/>
            </w:tcBorders>
            <w:tcMar>
              <w:top w:w="0" w:type="dxa"/>
              <w:left w:w="108" w:type="dxa"/>
              <w:bottom w:w="0" w:type="dxa"/>
              <w:right w:w="108" w:type="dxa"/>
            </w:tcMar>
            <w:hideMark/>
          </w:tcPr>
          <w:p w:rsidR="006230E7" w:rsidRPr="006230E7" w:rsidRDefault="006230E7" w:rsidP="006230E7">
            <w:pPr>
              <w:spacing w:after="0" w:line="240" w:lineRule="auto"/>
              <w:rPr>
                <w:rFonts w:ascii="Courier New" w:eastAsia="Times New Roman" w:hAnsi="Courier New" w:cs="Courier New"/>
                <w:sz w:val="20"/>
                <w:szCs w:val="20"/>
                <w:lang w:eastAsia="ru-RU"/>
              </w:rPr>
            </w:pPr>
            <w:r w:rsidRPr="006230E7">
              <w:rPr>
                <w:rFonts w:ascii="Tahoma" w:eastAsia="Times New Roman" w:hAnsi="Tahoma" w:cs="Tahoma"/>
                <w:b/>
                <w:bCs/>
                <w:sz w:val="16"/>
                <w:szCs w:val="16"/>
                <w:lang w:eastAsia="ru-RU"/>
              </w:rPr>
              <w:t>-</w:t>
            </w:r>
          </w:p>
        </w:tc>
      </w:tr>
    </w:tbl>
    <w:p w:rsidR="006230E7" w:rsidRPr="006230E7" w:rsidRDefault="006230E7" w:rsidP="006230E7">
      <w:pPr>
        <w:shd w:val="clear" w:color="auto" w:fill="FFFFFF"/>
        <w:spacing w:after="0" w:line="240" w:lineRule="auto"/>
        <w:ind w:firstLine="540"/>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 </w:t>
      </w:r>
    </w:p>
    <w:p w:rsidR="008D416E" w:rsidRDefault="008D416E" w:rsidP="00AB56F4">
      <w:pPr>
        <w:shd w:val="clear" w:color="auto" w:fill="FFFFFF"/>
        <w:spacing w:after="0" w:line="240" w:lineRule="auto"/>
        <w:ind w:firstLine="540"/>
        <w:jc w:val="both"/>
        <w:rPr>
          <w:rFonts w:ascii="Tahoma" w:eastAsia="Times New Roman" w:hAnsi="Tahoma" w:cs="Tahoma"/>
          <w:color w:val="000000"/>
          <w:sz w:val="16"/>
          <w:szCs w:val="16"/>
          <w:lang w:eastAsia="ru-RU"/>
        </w:rPr>
      </w:pPr>
    </w:p>
    <w:p w:rsidR="008D416E" w:rsidRDefault="008D416E" w:rsidP="00AB56F4">
      <w:pPr>
        <w:shd w:val="clear" w:color="auto" w:fill="FFFFFF"/>
        <w:spacing w:after="0" w:line="240" w:lineRule="auto"/>
        <w:ind w:firstLine="540"/>
        <w:jc w:val="both"/>
        <w:rPr>
          <w:rFonts w:ascii="Tahoma" w:eastAsia="Times New Roman" w:hAnsi="Tahoma" w:cs="Tahoma"/>
          <w:color w:val="000000"/>
          <w:sz w:val="16"/>
          <w:szCs w:val="16"/>
          <w:lang w:eastAsia="ru-RU"/>
        </w:rPr>
      </w:pPr>
    </w:p>
    <w:p w:rsidR="00E42825" w:rsidRDefault="00E42825" w:rsidP="00AB56F4">
      <w:pPr>
        <w:shd w:val="clear" w:color="auto" w:fill="FFFFFF"/>
        <w:spacing w:after="0" w:line="240" w:lineRule="auto"/>
        <w:ind w:firstLine="540"/>
        <w:jc w:val="both"/>
        <w:rPr>
          <w:rFonts w:ascii="Tahoma" w:eastAsia="Times New Roman" w:hAnsi="Tahoma" w:cs="Tahoma"/>
          <w:color w:val="000000"/>
          <w:sz w:val="16"/>
          <w:szCs w:val="16"/>
          <w:lang w:eastAsia="ru-RU"/>
        </w:rPr>
      </w:pPr>
    </w:p>
    <w:p w:rsidR="00E42825" w:rsidRDefault="00E42825" w:rsidP="00AB56F4">
      <w:pPr>
        <w:shd w:val="clear" w:color="auto" w:fill="FFFFFF"/>
        <w:spacing w:after="0" w:line="240" w:lineRule="auto"/>
        <w:ind w:firstLine="540"/>
        <w:jc w:val="both"/>
        <w:rPr>
          <w:rFonts w:ascii="Tahoma" w:eastAsia="Times New Roman" w:hAnsi="Tahoma" w:cs="Tahoma"/>
          <w:color w:val="000000"/>
          <w:sz w:val="16"/>
          <w:szCs w:val="16"/>
          <w:lang w:eastAsia="ru-RU"/>
        </w:rPr>
      </w:pPr>
    </w:p>
    <w:p w:rsidR="00E42825" w:rsidRDefault="00E42825" w:rsidP="00AB56F4">
      <w:pPr>
        <w:shd w:val="clear" w:color="auto" w:fill="FFFFFF"/>
        <w:spacing w:after="0" w:line="240" w:lineRule="auto"/>
        <w:ind w:firstLine="540"/>
        <w:jc w:val="both"/>
        <w:rPr>
          <w:rFonts w:ascii="Tahoma" w:eastAsia="Times New Roman" w:hAnsi="Tahoma" w:cs="Tahoma"/>
          <w:color w:val="000000"/>
          <w:sz w:val="16"/>
          <w:szCs w:val="16"/>
          <w:lang w:eastAsia="ru-RU"/>
        </w:rPr>
      </w:pPr>
    </w:p>
    <w:p w:rsidR="006230E7" w:rsidRPr="006230E7" w:rsidRDefault="006230E7" w:rsidP="00AB56F4">
      <w:pPr>
        <w:shd w:val="clear" w:color="auto" w:fill="FFFFFF"/>
        <w:spacing w:after="0" w:line="240" w:lineRule="auto"/>
        <w:ind w:firstLine="540"/>
        <w:jc w:val="both"/>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lastRenderedPageBreak/>
        <w:t xml:space="preserve">2. </w:t>
      </w:r>
      <w:proofErr w:type="gramStart"/>
      <w:r w:rsidRPr="006230E7">
        <w:rPr>
          <w:rFonts w:ascii="Tahoma" w:eastAsia="Times New Roman" w:hAnsi="Tahoma" w:cs="Tahoma"/>
          <w:color w:val="000000"/>
          <w:sz w:val="16"/>
          <w:szCs w:val="16"/>
          <w:lang w:eastAsia="ru-RU"/>
        </w:rPr>
        <w:t xml:space="preserve">Порядок отнесения </w:t>
      </w:r>
      <w:r w:rsidR="00AB56F4">
        <w:rPr>
          <w:rFonts w:ascii="Tahoma" w:eastAsia="Times New Roman" w:hAnsi="Tahoma" w:cs="Tahoma"/>
          <w:color w:val="000000"/>
          <w:sz w:val="16"/>
          <w:szCs w:val="16"/>
          <w:lang w:eastAsia="ru-RU"/>
        </w:rPr>
        <w:t xml:space="preserve">к учреждения </w:t>
      </w:r>
      <w:r w:rsidRPr="006230E7">
        <w:rPr>
          <w:rFonts w:ascii="Tahoma" w:eastAsia="Times New Roman" w:hAnsi="Tahoma" w:cs="Tahoma"/>
          <w:color w:val="000000"/>
          <w:sz w:val="16"/>
          <w:szCs w:val="16"/>
          <w:lang w:eastAsia="ru-RU"/>
        </w:rPr>
        <w:t>к группам по оплате труда руководителей</w:t>
      </w:r>
      <w:proofErr w:type="gramEnd"/>
    </w:p>
    <w:p w:rsidR="006230E7" w:rsidRPr="006230E7" w:rsidRDefault="006230E7" w:rsidP="00AB56F4">
      <w:pPr>
        <w:shd w:val="clear" w:color="auto" w:fill="FFFFFF"/>
        <w:spacing w:after="0" w:line="240" w:lineRule="auto"/>
        <w:ind w:firstLine="540"/>
        <w:jc w:val="both"/>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 xml:space="preserve">2.1. Группа по оплате труда </w:t>
      </w:r>
      <w:r w:rsidR="00AB56F4">
        <w:rPr>
          <w:rFonts w:ascii="Tahoma" w:eastAsia="Times New Roman" w:hAnsi="Tahoma" w:cs="Tahoma"/>
          <w:color w:val="000000"/>
          <w:sz w:val="16"/>
          <w:szCs w:val="16"/>
          <w:lang w:eastAsia="ru-RU"/>
        </w:rPr>
        <w:t>директора</w:t>
      </w:r>
      <w:r w:rsidRPr="006230E7">
        <w:rPr>
          <w:rFonts w:ascii="Tahoma" w:eastAsia="Times New Roman" w:hAnsi="Tahoma" w:cs="Tahoma"/>
          <w:color w:val="000000"/>
          <w:sz w:val="16"/>
          <w:szCs w:val="16"/>
          <w:lang w:eastAsia="ru-RU"/>
        </w:rPr>
        <w:t xml:space="preserve"> определяется не чаще одного раза в год департаментом молодежной политики и спорта Кемеровской области на основании соответствующих документов, подтверждающих наличие объемов работы учреждения.</w:t>
      </w:r>
    </w:p>
    <w:p w:rsidR="006230E7" w:rsidRPr="006230E7" w:rsidRDefault="006230E7" w:rsidP="00AB56F4">
      <w:pPr>
        <w:shd w:val="clear" w:color="auto" w:fill="FFFFFF"/>
        <w:spacing w:after="0" w:line="240" w:lineRule="auto"/>
        <w:ind w:firstLine="540"/>
        <w:jc w:val="both"/>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2.2. Конкретное количество баллов, предусмотренных по показателям с приставкой «до», определяется департаментом молодежной политики и спорта Кемеровской области.</w:t>
      </w:r>
    </w:p>
    <w:p w:rsidR="006230E7" w:rsidRPr="006230E7" w:rsidRDefault="006230E7" w:rsidP="00AB56F4">
      <w:pPr>
        <w:shd w:val="clear" w:color="auto" w:fill="FFFFFF"/>
        <w:spacing w:after="0" w:line="240" w:lineRule="auto"/>
        <w:ind w:firstLine="540"/>
        <w:jc w:val="both"/>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 xml:space="preserve">2.3. При установлении группы по оплате труда </w:t>
      </w:r>
      <w:r w:rsidR="00AB56F4">
        <w:rPr>
          <w:rFonts w:ascii="Tahoma" w:eastAsia="Times New Roman" w:hAnsi="Tahoma" w:cs="Tahoma"/>
          <w:color w:val="000000"/>
          <w:sz w:val="16"/>
          <w:szCs w:val="16"/>
          <w:lang w:eastAsia="ru-RU"/>
        </w:rPr>
        <w:t>директора</w:t>
      </w:r>
      <w:r w:rsidRPr="006230E7">
        <w:rPr>
          <w:rFonts w:ascii="Tahoma" w:eastAsia="Times New Roman" w:hAnsi="Tahoma" w:cs="Tahoma"/>
          <w:color w:val="000000"/>
          <w:sz w:val="16"/>
          <w:szCs w:val="16"/>
          <w:lang w:eastAsia="ru-RU"/>
        </w:rPr>
        <w:t xml:space="preserve"> контингент </w:t>
      </w:r>
      <w:proofErr w:type="gramStart"/>
      <w:r w:rsidRPr="006230E7">
        <w:rPr>
          <w:rFonts w:ascii="Tahoma" w:eastAsia="Times New Roman" w:hAnsi="Tahoma" w:cs="Tahoma"/>
          <w:color w:val="000000"/>
          <w:sz w:val="16"/>
          <w:szCs w:val="16"/>
          <w:lang w:eastAsia="ru-RU"/>
        </w:rPr>
        <w:t>обучающихся</w:t>
      </w:r>
      <w:proofErr w:type="gramEnd"/>
      <w:r w:rsidRPr="006230E7">
        <w:rPr>
          <w:rFonts w:ascii="Tahoma" w:eastAsia="Times New Roman" w:hAnsi="Tahoma" w:cs="Tahoma"/>
          <w:color w:val="000000"/>
          <w:sz w:val="16"/>
          <w:szCs w:val="16"/>
          <w:lang w:eastAsia="ru-RU"/>
        </w:rPr>
        <w:t xml:space="preserve">, занимающихся в </w:t>
      </w:r>
      <w:r w:rsidR="00AB56F4">
        <w:rPr>
          <w:rFonts w:ascii="Tahoma" w:eastAsia="Times New Roman" w:hAnsi="Tahoma" w:cs="Tahoma"/>
          <w:color w:val="000000"/>
          <w:sz w:val="16"/>
          <w:szCs w:val="16"/>
          <w:lang w:eastAsia="ru-RU"/>
        </w:rPr>
        <w:t xml:space="preserve">учреждении </w:t>
      </w:r>
      <w:r w:rsidRPr="006230E7">
        <w:rPr>
          <w:rFonts w:ascii="Tahoma" w:eastAsia="Times New Roman" w:hAnsi="Tahoma" w:cs="Tahoma"/>
          <w:color w:val="000000"/>
          <w:sz w:val="16"/>
          <w:szCs w:val="16"/>
          <w:lang w:eastAsia="ru-RU"/>
        </w:rPr>
        <w:t>определяется</w:t>
      </w:r>
      <w:r w:rsidR="00AB56F4">
        <w:rPr>
          <w:rFonts w:ascii="Tahoma" w:eastAsia="Times New Roman" w:hAnsi="Tahoma" w:cs="Tahoma"/>
          <w:color w:val="000000"/>
          <w:sz w:val="16"/>
          <w:szCs w:val="16"/>
          <w:lang w:eastAsia="ru-RU"/>
        </w:rPr>
        <w:t xml:space="preserve"> </w:t>
      </w:r>
      <w:r w:rsidRPr="006230E7">
        <w:rPr>
          <w:rFonts w:ascii="Tahoma" w:eastAsia="Times New Roman" w:hAnsi="Tahoma" w:cs="Tahoma"/>
          <w:color w:val="000000"/>
          <w:sz w:val="16"/>
          <w:szCs w:val="16"/>
          <w:lang w:eastAsia="ru-RU"/>
        </w:rPr>
        <w:t xml:space="preserve"> по списочному составу постоянно обучающихся, занимающихся на 1 января года, следующего за отчетным;</w:t>
      </w:r>
    </w:p>
    <w:p w:rsidR="006230E7" w:rsidRPr="006230E7" w:rsidRDefault="006230E7" w:rsidP="00AB56F4">
      <w:pPr>
        <w:shd w:val="clear" w:color="auto" w:fill="FFFFFF"/>
        <w:spacing w:after="0" w:line="240" w:lineRule="auto"/>
        <w:ind w:firstLine="540"/>
        <w:jc w:val="both"/>
        <w:rPr>
          <w:rFonts w:ascii="Courier New" w:eastAsia="Times New Roman" w:hAnsi="Courier New" w:cs="Courier New"/>
          <w:color w:val="000000"/>
          <w:sz w:val="20"/>
          <w:szCs w:val="20"/>
          <w:lang w:eastAsia="ru-RU"/>
        </w:rPr>
      </w:pPr>
      <w:r w:rsidRPr="006230E7">
        <w:rPr>
          <w:rFonts w:ascii="Tahoma" w:eastAsia="Times New Roman" w:hAnsi="Tahoma" w:cs="Tahoma"/>
          <w:color w:val="000000"/>
          <w:sz w:val="16"/>
          <w:szCs w:val="16"/>
          <w:lang w:eastAsia="ru-RU"/>
        </w:rPr>
        <w:t>2.4. Государственные образовательные учреждения физической культуры и спорта Кемеровской области, государственные физкультурно-спортивные учреждения Кемеровской области, добившиеся высоких и стабильных спортивных результатов, относятся на одну группу выше по сравнению с группой, определенной по настоящим показателям.</w:t>
      </w:r>
    </w:p>
    <w:p w:rsidR="006230E7" w:rsidRPr="006230E7" w:rsidRDefault="006230E7" w:rsidP="006230E7">
      <w:pPr>
        <w:shd w:val="clear" w:color="auto" w:fill="FFFFFF"/>
        <w:spacing w:after="0" w:line="240" w:lineRule="auto"/>
        <w:jc w:val="both"/>
        <w:rPr>
          <w:rFonts w:ascii="Tahoma" w:eastAsia="Times New Roman" w:hAnsi="Tahoma" w:cs="Tahoma"/>
          <w:color w:val="000000"/>
          <w:sz w:val="27"/>
          <w:szCs w:val="27"/>
          <w:lang w:eastAsia="ru-RU"/>
        </w:rPr>
      </w:pPr>
      <w:r w:rsidRPr="006230E7">
        <w:rPr>
          <w:rFonts w:ascii="Tahoma" w:eastAsia="Times New Roman" w:hAnsi="Tahoma" w:cs="Tahoma"/>
          <w:color w:val="000000"/>
          <w:sz w:val="16"/>
          <w:szCs w:val="16"/>
          <w:lang w:eastAsia="ru-RU"/>
        </w:rPr>
        <w:br w:type="textWrapping" w:clear="all"/>
      </w: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AB56F4" w:rsidRDefault="00AB56F4"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Default="008D416E" w:rsidP="006230E7">
      <w:pPr>
        <w:shd w:val="clear" w:color="auto" w:fill="FFFFFF"/>
        <w:spacing w:after="0" w:line="240" w:lineRule="auto"/>
        <w:ind w:firstLine="4500"/>
        <w:rPr>
          <w:rFonts w:ascii="Tahoma" w:eastAsia="Times New Roman" w:hAnsi="Tahoma" w:cs="Tahoma"/>
          <w:color w:val="000000"/>
          <w:sz w:val="16"/>
          <w:szCs w:val="16"/>
          <w:lang w:eastAsia="ru-RU"/>
        </w:rPr>
      </w:pPr>
    </w:p>
    <w:p w:rsidR="008D416E" w:rsidRPr="00E03C1B" w:rsidRDefault="008D416E" w:rsidP="008D416E">
      <w:pPr>
        <w:shd w:val="clear" w:color="auto" w:fill="FFFFFF"/>
        <w:spacing w:after="0" w:line="240" w:lineRule="auto"/>
        <w:ind w:left="4320"/>
        <w:jc w:val="right"/>
        <w:rPr>
          <w:rFonts w:ascii="Times New Roman" w:eastAsia="Times New Roman" w:hAnsi="Times New Roman" w:cs="Times New Roman"/>
          <w:color w:val="000000"/>
          <w:sz w:val="16"/>
          <w:szCs w:val="16"/>
          <w:lang w:eastAsia="ru-RU"/>
        </w:rPr>
      </w:pPr>
      <w:r w:rsidRPr="00E03C1B">
        <w:rPr>
          <w:rFonts w:ascii="Times New Roman" w:eastAsia="Times New Roman" w:hAnsi="Times New Roman" w:cs="Times New Roman"/>
          <w:color w:val="000000"/>
          <w:sz w:val="16"/>
          <w:szCs w:val="16"/>
          <w:lang w:eastAsia="ru-RU"/>
        </w:rPr>
        <w:lastRenderedPageBreak/>
        <w:t>Приложение №6</w:t>
      </w:r>
    </w:p>
    <w:p w:rsidR="008D416E" w:rsidRPr="00E03C1B" w:rsidRDefault="008D416E" w:rsidP="008D416E">
      <w:pPr>
        <w:shd w:val="clear" w:color="auto" w:fill="FFFFFF"/>
        <w:spacing w:after="0" w:line="240" w:lineRule="auto"/>
        <w:ind w:left="4320"/>
        <w:jc w:val="right"/>
        <w:rPr>
          <w:rFonts w:ascii="Times New Roman" w:eastAsia="Times New Roman" w:hAnsi="Times New Roman" w:cs="Times New Roman"/>
          <w:color w:val="000000"/>
          <w:sz w:val="16"/>
          <w:szCs w:val="16"/>
          <w:lang w:eastAsia="ru-RU"/>
        </w:rPr>
      </w:pPr>
      <w:r w:rsidRPr="00E03C1B">
        <w:rPr>
          <w:rFonts w:ascii="Times New Roman" w:eastAsia="Times New Roman" w:hAnsi="Times New Roman" w:cs="Times New Roman"/>
          <w:color w:val="000000"/>
          <w:sz w:val="16"/>
          <w:szCs w:val="16"/>
          <w:lang w:eastAsia="ru-RU"/>
        </w:rPr>
        <w:t>к положению об оплате труда работников государственного учреждения дополнительного образования «Специализированная детско-юношеская спортивная школа олимпийского резерва по шахматам»</w:t>
      </w:r>
    </w:p>
    <w:p w:rsidR="006230E7" w:rsidRPr="00E03C1B" w:rsidRDefault="006230E7" w:rsidP="006230E7">
      <w:pPr>
        <w:shd w:val="clear" w:color="auto" w:fill="FFFFFF"/>
        <w:spacing w:after="0" w:line="240" w:lineRule="auto"/>
        <w:rPr>
          <w:rFonts w:ascii="Times New Roman" w:eastAsia="Times New Roman" w:hAnsi="Times New Roman" w:cs="Times New Roman"/>
          <w:color w:val="000000"/>
          <w:lang w:eastAsia="ru-RU"/>
        </w:rPr>
      </w:pPr>
      <w:r w:rsidRPr="00E03C1B">
        <w:rPr>
          <w:rFonts w:ascii="Times New Roman" w:eastAsia="Times New Roman" w:hAnsi="Times New Roman" w:cs="Times New Roman"/>
          <w:color w:val="000000"/>
          <w:sz w:val="16"/>
          <w:szCs w:val="16"/>
          <w:lang w:eastAsia="ru-RU"/>
        </w:rPr>
        <w:t> </w:t>
      </w:r>
    </w:p>
    <w:p w:rsidR="006230E7" w:rsidRPr="00E03C1B" w:rsidRDefault="006230E7" w:rsidP="006230E7">
      <w:pPr>
        <w:shd w:val="clear" w:color="auto" w:fill="FFFFFF"/>
        <w:spacing w:after="0" w:line="240" w:lineRule="auto"/>
        <w:rPr>
          <w:rFonts w:ascii="Times New Roman" w:eastAsia="Times New Roman" w:hAnsi="Times New Roman" w:cs="Times New Roman"/>
          <w:color w:val="000000"/>
          <w:lang w:eastAsia="ru-RU"/>
        </w:rPr>
      </w:pPr>
      <w:r w:rsidRPr="00E03C1B">
        <w:rPr>
          <w:rFonts w:ascii="Times New Roman" w:eastAsia="Times New Roman" w:hAnsi="Times New Roman" w:cs="Times New Roman"/>
          <w:color w:val="000000"/>
          <w:sz w:val="16"/>
          <w:szCs w:val="16"/>
          <w:lang w:eastAsia="ru-RU"/>
        </w:rPr>
        <w:t> </w:t>
      </w:r>
    </w:p>
    <w:p w:rsidR="006230E7" w:rsidRPr="00E03C1B" w:rsidRDefault="006230E7" w:rsidP="006230E7">
      <w:pPr>
        <w:shd w:val="clear" w:color="auto" w:fill="FFFFFF"/>
        <w:spacing w:after="0" w:line="240" w:lineRule="auto"/>
        <w:rPr>
          <w:rFonts w:ascii="Times New Roman" w:eastAsia="Times New Roman" w:hAnsi="Times New Roman" w:cs="Times New Roman"/>
          <w:color w:val="000000"/>
          <w:lang w:eastAsia="ru-RU"/>
        </w:rPr>
      </w:pPr>
      <w:r w:rsidRPr="00E03C1B">
        <w:rPr>
          <w:rFonts w:ascii="Times New Roman" w:eastAsia="Times New Roman" w:hAnsi="Times New Roman" w:cs="Times New Roman"/>
          <w:color w:val="000000"/>
          <w:sz w:val="16"/>
          <w:szCs w:val="16"/>
          <w:lang w:eastAsia="ru-RU"/>
        </w:rPr>
        <w:t> </w:t>
      </w:r>
    </w:p>
    <w:p w:rsidR="006230E7" w:rsidRPr="00E03C1B" w:rsidRDefault="006230E7" w:rsidP="008D416E">
      <w:pPr>
        <w:shd w:val="clear" w:color="auto" w:fill="FFFFFF"/>
        <w:spacing w:after="0" w:line="240" w:lineRule="auto"/>
        <w:jc w:val="center"/>
        <w:rPr>
          <w:rFonts w:ascii="Times New Roman" w:eastAsia="Times New Roman" w:hAnsi="Times New Roman" w:cs="Times New Roman"/>
          <w:color w:val="000000"/>
          <w:lang w:eastAsia="ru-RU"/>
        </w:rPr>
      </w:pPr>
      <w:r w:rsidRPr="00E03C1B">
        <w:rPr>
          <w:rFonts w:ascii="Times New Roman" w:eastAsia="Times New Roman" w:hAnsi="Times New Roman" w:cs="Times New Roman"/>
          <w:color w:val="000000"/>
          <w:sz w:val="16"/>
          <w:szCs w:val="16"/>
          <w:lang w:eastAsia="ru-RU"/>
        </w:rPr>
        <w:t>Перечень должностей</w:t>
      </w:r>
    </w:p>
    <w:p w:rsidR="00E03C1B" w:rsidRDefault="006230E7" w:rsidP="008D416E">
      <w:pPr>
        <w:shd w:val="clear" w:color="auto" w:fill="FFFFFF"/>
        <w:spacing w:after="0" w:line="240" w:lineRule="auto"/>
        <w:jc w:val="center"/>
        <w:rPr>
          <w:rFonts w:ascii="Times New Roman" w:eastAsia="Times New Roman" w:hAnsi="Times New Roman" w:cs="Times New Roman"/>
          <w:color w:val="000000"/>
          <w:sz w:val="16"/>
          <w:szCs w:val="16"/>
          <w:lang w:eastAsia="ru-RU"/>
        </w:rPr>
      </w:pPr>
      <w:r w:rsidRPr="00E03C1B">
        <w:rPr>
          <w:rFonts w:ascii="Times New Roman" w:eastAsia="Times New Roman" w:hAnsi="Times New Roman" w:cs="Times New Roman"/>
          <w:color w:val="000000"/>
          <w:sz w:val="16"/>
          <w:szCs w:val="16"/>
          <w:lang w:eastAsia="ru-RU"/>
        </w:rPr>
        <w:t xml:space="preserve">работников, относимых к основному персоналу для расчета средней заработной платы и определения размеров </w:t>
      </w:r>
    </w:p>
    <w:p w:rsidR="006230E7" w:rsidRPr="00E03C1B" w:rsidRDefault="006230E7" w:rsidP="008D416E">
      <w:pPr>
        <w:shd w:val="clear" w:color="auto" w:fill="FFFFFF"/>
        <w:spacing w:after="0" w:line="240" w:lineRule="auto"/>
        <w:jc w:val="center"/>
        <w:rPr>
          <w:rFonts w:ascii="Times New Roman" w:eastAsia="Times New Roman" w:hAnsi="Times New Roman" w:cs="Times New Roman"/>
          <w:color w:val="000000"/>
          <w:sz w:val="16"/>
          <w:szCs w:val="16"/>
          <w:lang w:eastAsia="ru-RU"/>
        </w:rPr>
      </w:pPr>
      <w:r w:rsidRPr="00E03C1B">
        <w:rPr>
          <w:rFonts w:ascii="Times New Roman" w:eastAsia="Times New Roman" w:hAnsi="Times New Roman" w:cs="Times New Roman"/>
          <w:color w:val="000000"/>
          <w:sz w:val="16"/>
          <w:szCs w:val="16"/>
          <w:lang w:eastAsia="ru-RU"/>
        </w:rPr>
        <w:t>должностн</w:t>
      </w:r>
      <w:r w:rsidR="008D416E" w:rsidRPr="00E03C1B">
        <w:rPr>
          <w:rFonts w:ascii="Times New Roman" w:eastAsia="Times New Roman" w:hAnsi="Times New Roman" w:cs="Times New Roman"/>
          <w:color w:val="000000"/>
          <w:sz w:val="16"/>
          <w:szCs w:val="16"/>
          <w:lang w:eastAsia="ru-RU"/>
        </w:rPr>
        <w:t xml:space="preserve">ого </w:t>
      </w:r>
      <w:r w:rsidRPr="00E03C1B">
        <w:rPr>
          <w:rFonts w:ascii="Times New Roman" w:eastAsia="Times New Roman" w:hAnsi="Times New Roman" w:cs="Times New Roman"/>
          <w:color w:val="000000"/>
          <w:sz w:val="16"/>
          <w:szCs w:val="16"/>
          <w:lang w:eastAsia="ru-RU"/>
        </w:rPr>
        <w:t>оклад</w:t>
      </w:r>
      <w:r w:rsidR="008D416E" w:rsidRPr="00E03C1B">
        <w:rPr>
          <w:rFonts w:ascii="Times New Roman" w:eastAsia="Times New Roman" w:hAnsi="Times New Roman" w:cs="Times New Roman"/>
          <w:color w:val="000000"/>
          <w:sz w:val="16"/>
          <w:szCs w:val="16"/>
          <w:lang w:eastAsia="ru-RU"/>
        </w:rPr>
        <w:t>а директора учреждения</w:t>
      </w:r>
    </w:p>
    <w:p w:rsidR="008D416E" w:rsidRPr="00E03C1B" w:rsidRDefault="008D416E" w:rsidP="008D416E">
      <w:pPr>
        <w:shd w:val="clear" w:color="auto" w:fill="FFFFFF"/>
        <w:spacing w:after="0" w:line="240" w:lineRule="auto"/>
        <w:jc w:val="center"/>
        <w:rPr>
          <w:rFonts w:ascii="Times New Roman" w:eastAsia="Times New Roman" w:hAnsi="Times New Roman" w:cs="Times New Roman"/>
          <w:color w:val="000000"/>
          <w:lang w:eastAsia="ru-RU"/>
        </w:rPr>
      </w:pPr>
    </w:p>
    <w:p w:rsidR="006230E7" w:rsidRPr="00E03C1B" w:rsidRDefault="006230E7" w:rsidP="006230E7">
      <w:pPr>
        <w:shd w:val="clear" w:color="auto" w:fill="FFFFFF"/>
        <w:spacing w:after="0" w:line="240" w:lineRule="auto"/>
        <w:rPr>
          <w:rFonts w:ascii="Times New Roman" w:eastAsia="Times New Roman" w:hAnsi="Times New Roman" w:cs="Times New Roman"/>
          <w:color w:val="000000"/>
          <w:lang w:eastAsia="ru-RU"/>
        </w:rPr>
      </w:pPr>
      <w:r w:rsidRPr="00E03C1B">
        <w:rPr>
          <w:rFonts w:ascii="Times New Roman" w:eastAsia="Times New Roman" w:hAnsi="Times New Roman" w:cs="Times New Roman"/>
          <w:color w:val="000000"/>
          <w:sz w:val="16"/>
          <w:szCs w:val="16"/>
          <w:lang w:eastAsia="ru-RU"/>
        </w:rPr>
        <w:t> </w:t>
      </w:r>
    </w:p>
    <w:p w:rsidR="006230E7" w:rsidRPr="00E03C1B" w:rsidRDefault="006230E7" w:rsidP="006230E7">
      <w:pPr>
        <w:shd w:val="clear" w:color="auto" w:fill="FFFFFF"/>
        <w:spacing w:after="0" w:line="240" w:lineRule="auto"/>
        <w:rPr>
          <w:rFonts w:ascii="Times New Roman" w:eastAsia="Times New Roman" w:hAnsi="Times New Roman" w:cs="Times New Roman"/>
          <w:color w:val="000000"/>
          <w:lang w:eastAsia="ru-RU"/>
        </w:rPr>
      </w:pPr>
      <w:r w:rsidRPr="00E03C1B">
        <w:rPr>
          <w:rFonts w:ascii="Times New Roman" w:eastAsia="Times New Roman" w:hAnsi="Times New Roman" w:cs="Times New Roman"/>
          <w:color w:val="000000"/>
          <w:sz w:val="16"/>
          <w:szCs w:val="16"/>
          <w:lang w:eastAsia="ru-RU"/>
        </w:rPr>
        <w:t>Тренер-преподаватель</w:t>
      </w:r>
    </w:p>
    <w:p w:rsidR="006230E7" w:rsidRPr="00E03C1B" w:rsidRDefault="006230E7" w:rsidP="006230E7">
      <w:pPr>
        <w:shd w:val="clear" w:color="auto" w:fill="FFFFFF"/>
        <w:spacing w:after="0" w:line="240" w:lineRule="auto"/>
        <w:rPr>
          <w:rFonts w:ascii="Times New Roman" w:eastAsia="Times New Roman" w:hAnsi="Times New Roman" w:cs="Times New Roman"/>
          <w:color w:val="000000"/>
          <w:lang w:eastAsia="ru-RU"/>
        </w:rPr>
      </w:pPr>
      <w:r w:rsidRPr="00E03C1B">
        <w:rPr>
          <w:rFonts w:ascii="Times New Roman" w:eastAsia="Times New Roman" w:hAnsi="Times New Roman" w:cs="Times New Roman"/>
          <w:color w:val="000000"/>
          <w:sz w:val="16"/>
          <w:szCs w:val="16"/>
          <w:lang w:eastAsia="ru-RU"/>
        </w:rPr>
        <w:t>Инструктор-методист</w:t>
      </w:r>
    </w:p>
    <w:p w:rsidR="006230E7" w:rsidRPr="00E03C1B" w:rsidRDefault="006230E7" w:rsidP="006230E7">
      <w:pPr>
        <w:shd w:val="clear" w:color="auto" w:fill="FFFFFF"/>
        <w:spacing w:after="0" w:line="240" w:lineRule="auto"/>
        <w:rPr>
          <w:rFonts w:ascii="Times New Roman" w:eastAsia="Times New Roman" w:hAnsi="Times New Roman" w:cs="Times New Roman"/>
          <w:color w:val="000000"/>
          <w:lang w:eastAsia="ru-RU"/>
        </w:rPr>
      </w:pPr>
      <w:r w:rsidRPr="00E03C1B">
        <w:rPr>
          <w:rFonts w:ascii="Times New Roman" w:eastAsia="Times New Roman" w:hAnsi="Times New Roman" w:cs="Times New Roman"/>
          <w:color w:val="000000"/>
          <w:sz w:val="16"/>
          <w:szCs w:val="16"/>
          <w:lang w:eastAsia="ru-RU"/>
        </w:rPr>
        <w:t> </w:t>
      </w:r>
    </w:p>
    <w:sectPr w:rsidR="006230E7" w:rsidRPr="00E03C1B" w:rsidSect="008B7E1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91695F"/>
    <w:multiLevelType w:val="hybridMultilevel"/>
    <w:tmpl w:val="1ECE1CCE"/>
    <w:lvl w:ilvl="0" w:tplc="D758FAA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2E0A6FA1"/>
    <w:multiLevelType w:val="multilevel"/>
    <w:tmpl w:val="95E27CF4"/>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230E7"/>
    <w:rsid w:val="000002DB"/>
    <w:rsid w:val="00057AA1"/>
    <w:rsid w:val="00096EE8"/>
    <w:rsid w:val="000B4288"/>
    <w:rsid w:val="000E71F7"/>
    <w:rsid w:val="00121AE7"/>
    <w:rsid w:val="001419DE"/>
    <w:rsid w:val="00150DB1"/>
    <w:rsid w:val="001A409E"/>
    <w:rsid w:val="001A56DC"/>
    <w:rsid w:val="001B78EE"/>
    <w:rsid w:val="001C4449"/>
    <w:rsid w:val="0028147B"/>
    <w:rsid w:val="00284B49"/>
    <w:rsid w:val="002858AE"/>
    <w:rsid w:val="00293FBB"/>
    <w:rsid w:val="002B4A08"/>
    <w:rsid w:val="002B7FB2"/>
    <w:rsid w:val="002C1D2F"/>
    <w:rsid w:val="002D4797"/>
    <w:rsid w:val="003050F0"/>
    <w:rsid w:val="00336647"/>
    <w:rsid w:val="003417B7"/>
    <w:rsid w:val="003618A4"/>
    <w:rsid w:val="003A2656"/>
    <w:rsid w:val="003F2716"/>
    <w:rsid w:val="0041282F"/>
    <w:rsid w:val="00415488"/>
    <w:rsid w:val="0042694E"/>
    <w:rsid w:val="00443D19"/>
    <w:rsid w:val="004A2DC1"/>
    <w:rsid w:val="004A4823"/>
    <w:rsid w:val="004E5E8B"/>
    <w:rsid w:val="006163C6"/>
    <w:rsid w:val="006230E7"/>
    <w:rsid w:val="0064502C"/>
    <w:rsid w:val="00655024"/>
    <w:rsid w:val="00663772"/>
    <w:rsid w:val="00673B58"/>
    <w:rsid w:val="006813BC"/>
    <w:rsid w:val="006C27D6"/>
    <w:rsid w:val="006D236A"/>
    <w:rsid w:val="006E2890"/>
    <w:rsid w:val="00724716"/>
    <w:rsid w:val="00756489"/>
    <w:rsid w:val="00783762"/>
    <w:rsid w:val="007C2A6D"/>
    <w:rsid w:val="0082007E"/>
    <w:rsid w:val="00831FD3"/>
    <w:rsid w:val="00834BA7"/>
    <w:rsid w:val="00864F6B"/>
    <w:rsid w:val="00865DB7"/>
    <w:rsid w:val="00884D15"/>
    <w:rsid w:val="008A5DAF"/>
    <w:rsid w:val="008B7E11"/>
    <w:rsid w:val="008D416E"/>
    <w:rsid w:val="0091565E"/>
    <w:rsid w:val="009B501A"/>
    <w:rsid w:val="009D0A1E"/>
    <w:rsid w:val="009D3250"/>
    <w:rsid w:val="009E46AE"/>
    <w:rsid w:val="00A00479"/>
    <w:rsid w:val="00A00DE5"/>
    <w:rsid w:val="00A00E49"/>
    <w:rsid w:val="00A0605F"/>
    <w:rsid w:val="00A15D4B"/>
    <w:rsid w:val="00A6051E"/>
    <w:rsid w:val="00A81D3A"/>
    <w:rsid w:val="00AB56F4"/>
    <w:rsid w:val="00AB6EDA"/>
    <w:rsid w:val="00AC23E8"/>
    <w:rsid w:val="00AE0FB4"/>
    <w:rsid w:val="00B20535"/>
    <w:rsid w:val="00B52E3E"/>
    <w:rsid w:val="00B54812"/>
    <w:rsid w:val="00BD214A"/>
    <w:rsid w:val="00BF10E7"/>
    <w:rsid w:val="00C178E9"/>
    <w:rsid w:val="00C922C7"/>
    <w:rsid w:val="00C92574"/>
    <w:rsid w:val="00CC203E"/>
    <w:rsid w:val="00CE3595"/>
    <w:rsid w:val="00CF5642"/>
    <w:rsid w:val="00D4746B"/>
    <w:rsid w:val="00D71A3F"/>
    <w:rsid w:val="00E03C1B"/>
    <w:rsid w:val="00E044BA"/>
    <w:rsid w:val="00E05C6D"/>
    <w:rsid w:val="00E1578A"/>
    <w:rsid w:val="00E42825"/>
    <w:rsid w:val="00E54E33"/>
    <w:rsid w:val="00E66596"/>
    <w:rsid w:val="00EA48F6"/>
    <w:rsid w:val="00ED06F5"/>
    <w:rsid w:val="00ED304B"/>
    <w:rsid w:val="00FB2418"/>
    <w:rsid w:val="00FB43F4"/>
    <w:rsid w:val="00FE6F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E11"/>
  </w:style>
  <w:style w:type="paragraph" w:styleId="1">
    <w:name w:val="heading 1"/>
    <w:basedOn w:val="a"/>
    <w:link w:val="10"/>
    <w:uiPriority w:val="9"/>
    <w:qFormat/>
    <w:rsid w:val="006230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230E7"/>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6230E7"/>
  </w:style>
  <w:style w:type="paragraph" w:customStyle="1" w:styleId="consplusnormal">
    <w:name w:val="consplusnormal"/>
    <w:basedOn w:val="a"/>
    <w:rsid w:val="006230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basedOn w:val="a"/>
    <w:rsid w:val="006230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6230E7"/>
    <w:rPr>
      <w:color w:val="0000FF"/>
      <w:u w:val="single"/>
    </w:rPr>
  </w:style>
  <w:style w:type="character" w:styleId="a4">
    <w:name w:val="FollowedHyperlink"/>
    <w:basedOn w:val="a0"/>
    <w:uiPriority w:val="99"/>
    <w:semiHidden/>
    <w:unhideWhenUsed/>
    <w:rsid w:val="006230E7"/>
    <w:rPr>
      <w:color w:val="800080"/>
      <w:u w:val="single"/>
    </w:rPr>
  </w:style>
  <w:style w:type="paragraph" w:customStyle="1" w:styleId="a5">
    <w:name w:val="a"/>
    <w:basedOn w:val="a"/>
    <w:rsid w:val="006230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
    <w:rsid w:val="006230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unhideWhenUsed/>
    <w:rsid w:val="006230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basedOn w:val="a"/>
    <w:rsid w:val="006230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6230E7"/>
    <w:rPr>
      <w:i/>
      <w:iCs/>
    </w:rPr>
  </w:style>
  <w:style w:type="paragraph" w:customStyle="1" w:styleId="100">
    <w:name w:val="10"/>
    <w:basedOn w:val="a"/>
    <w:rsid w:val="006230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6230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rsid w:val="006230E7"/>
    <w:rPr>
      <w:rFonts w:ascii="Times New Roman" w:eastAsia="Times New Roman" w:hAnsi="Times New Roman" w:cs="Times New Roman"/>
      <w:sz w:val="24"/>
      <w:szCs w:val="24"/>
      <w:lang w:eastAsia="ru-RU"/>
    </w:rPr>
  </w:style>
  <w:style w:type="paragraph" w:styleId="aa">
    <w:name w:val="Plain Text"/>
    <w:basedOn w:val="a"/>
    <w:link w:val="ab"/>
    <w:uiPriority w:val="99"/>
    <w:unhideWhenUsed/>
    <w:rsid w:val="006230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Текст Знак"/>
    <w:basedOn w:val="a0"/>
    <w:link w:val="aa"/>
    <w:uiPriority w:val="99"/>
    <w:rsid w:val="006230E7"/>
    <w:rPr>
      <w:rFonts w:ascii="Times New Roman" w:eastAsia="Times New Roman" w:hAnsi="Times New Roman" w:cs="Times New Roman"/>
      <w:sz w:val="24"/>
      <w:szCs w:val="24"/>
      <w:lang w:eastAsia="ru-RU"/>
    </w:rPr>
  </w:style>
  <w:style w:type="paragraph" w:styleId="ac">
    <w:name w:val="List Paragraph"/>
    <w:basedOn w:val="a"/>
    <w:uiPriority w:val="34"/>
    <w:qFormat/>
    <w:rsid w:val="006230E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6813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Balloon Text"/>
    <w:basedOn w:val="a"/>
    <w:link w:val="af"/>
    <w:uiPriority w:val="99"/>
    <w:semiHidden/>
    <w:unhideWhenUsed/>
    <w:rsid w:val="00BF10E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F10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9768983">
      <w:bodyDiv w:val="1"/>
      <w:marLeft w:val="0"/>
      <w:marRight w:val="0"/>
      <w:marTop w:val="0"/>
      <w:marBottom w:val="0"/>
      <w:divBdr>
        <w:top w:val="none" w:sz="0" w:space="0" w:color="auto"/>
        <w:left w:val="none" w:sz="0" w:space="0" w:color="auto"/>
        <w:bottom w:val="none" w:sz="0" w:space="0" w:color="auto"/>
        <w:right w:val="none" w:sz="0" w:space="0" w:color="auto"/>
      </w:divBdr>
    </w:div>
    <w:div w:id="130989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ko.ru/zakon/viewzakon.asp?C74951=On" TargetMode="External"/><Relationship Id="rId13" Type="http://schemas.openxmlformats.org/officeDocument/2006/relationships/hyperlink" Target="http://www.ako.ru/zakon/viewzakon.asp?C74951=On" TargetMode="External"/><Relationship Id="rId3" Type="http://schemas.openxmlformats.org/officeDocument/2006/relationships/styles" Target="styles.xml"/><Relationship Id="rId7" Type="http://schemas.openxmlformats.org/officeDocument/2006/relationships/hyperlink" Target="http://www.ako.ru/zakon/viewzakon.asp?C74951=On" TargetMode="External"/><Relationship Id="rId12" Type="http://schemas.openxmlformats.org/officeDocument/2006/relationships/hyperlink" Target="http://www.ako.ru/zakon/viewzakon.asp?C74951=O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ako.ru/zakon/viewzakon.asp?C74951=O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ko.ru/zakon/viewzakon.asp?C74951=On" TargetMode="External"/><Relationship Id="rId4" Type="http://schemas.openxmlformats.org/officeDocument/2006/relationships/settings" Target="settings.xml"/><Relationship Id="rId9" Type="http://schemas.openxmlformats.org/officeDocument/2006/relationships/hyperlink" Target="http://www.ako.ru/zakon/viewzakon.asp?C74951=On" TargetMode="External"/><Relationship Id="rId14" Type="http://schemas.openxmlformats.org/officeDocument/2006/relationships/hyperlink" Target="http://www.ako.ru/zakon/viewzakon.asp?C74951=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D0E20-87A6-4937-A2F4-6F1BC60B0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25</Pages>
  <Words>7041</Words>
  <Characters>40139</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47086</CharactersWithSpaces>
  <SharedDoc>false</SharedDoc>
  <HLinks>
    <vt:vector size="138" baseType="variant">
      <vt:variant>
        <vt:i4>1638415</vt:i4>
      </vt:variant>
      <vt:variant>
        <vt:i4>66</vt:i4>
      </vt:variant>
      <vt:variant>
        <vt:i4>0</vt:i4>
      </vt:variant>
      <vt:variant>
        <vt:i4>5</vt:i4>
      </vt:variant>
      <vt:variant>
        <vt:lpwstr>http://www.ako.ru/zakon/viewzakon.asp?C74951=On</vt:lpwstr>
      </vt:variant>
      <vt:variant>
        <vt:lpwstr>Par1022</vt:lpwstr>
      </vt:variant>
      <vt:variant>
        <vt:i4>1769478</vt:i4>
      </vt:variant>
      <vt:variant>
        <vt:i4>63</vt:i4>
      </vt:variant>
      <vt:variant>
        <vt:i4>0</vt:i4>
      </vt:variant>
      <vt:variant>
        <vt:i4>5</vt:i4>
      </vt:variant>
      <vt:variant>
        <vt:lpwstr>http://www.ako.ru/zakon/viewzakon.asp?C74951=On</vt:lpwstr>
      </vt:variant>
      <vt:variant>
        <vt:lpwstr>Par3929</vt:lpwstr>
      </vt:variant>
      <vt:variant>
        <vt:i4>7929965</vt:i4>
      </vt:variant>
      <vt:variant>
        <vt:i4>60</vt:i4>
      </vt:variant>
      <vt:variant>
        <vt:i4>0</vt:i4>
      </vt:variant>
      <vt:variant>
        <vt:i4>5</vt:i4>
      </vt:variant>
      <vt:variant>
        <vt:lpwstr>consultantplus://offline/ref=FE6355DC420BE45927D0891F79A94DA805A3A8B7B8F5A739B2535D18D54D83415F32EAA7E2E083C0BAO3K</vt:lpwstr>
      </vt:variant>
      <vt:variant>
        <vt:lpwstr/>
      </vt:variant>
      <vt:variant>
        <vt:i4>4653146</vt:i4>
      </vt:variant>
      <vt:variant>
        <vt:i4>57</vt:i4>
      </vt:variant>
      <vt:variant>
        <vt:i4>0</vt:i4>
      </vt:variant>
      <vt:variant>
        <vt:i4>5</vt:i4>
      </vt:variant>
      <vt:variant>
        <vt:lpwstr>consultantplus://offline/ref=FE6355DC420BE45927D0891F79A94DA805A3A8B7B8F5A739B2535D18D54D83415F32EAA1E3BEO4K</vt:lpwstr>
      </vt:variant>
      <vt:variant>
        <vt:lpwstr/>
      </vt:variant>
      <vt:variant>
        <vt:i4>4653149</vt:i4>
      </vt:variant>
      <vt:variant>
        <vt:i4>54</vt:i4>
      </vt:variant>
      <vt:variant>
        <vt:i4>0</vt:i4>
      </vt:variant>
      <vt:variant>
        <vt:i4>5</vt:i4>
      </vt:variant>
      <vt:variant>
        <vt:lpwstr>consultantplus://offline/ref=FE6355DC420BE45927D0891F79A94DA805A3A8B7B8F5A739B2535D18D54D83415F32EAA1E3BEO3K</vt:lpwstr>
      </vt:variant>
      <vt:variant>
        <vt:lpwstr/>
      </vt:variant>
      <vt:variant>
        <vt:i4>4653143</vt:i4>
      </vt:variant>
      <vt:variant>
        <vt:i4>51</vt:i4>
      </vt:variant>
      <vt:variant>
        <vt:i4>0</vt:i4>
      </vt:variant>
      <vt:variant>
        <vt:i4>5</vt:i4>
      </vt:variant>
      <vt:variant>
        <vt:lpwstr>consultantplus://offline/ref=FE6355DC420BE45927D0891F79A94DA805A3A8B7B8F5A739B2535D18D54D83415F32EAA1E2BEO8K</vt:lpwstr>
      </vt:variant>
      <vt:variant>
        <vt:lpwstr/>
      </vt:variant>
      <vt:variant>
        <vt:i4>7929957</vt:i4>
      </vt:variant>
      <vt:variant>
        <vt:i4>48</vt:i4>
      </vt:variant>
      <vt:variant>
        <vt:i4>0</vt:i4>
      </vt:variant>
      <vt:variant>
        <vt:i4>5</vt:i4>
      </vt:variant>
      <vt:variant>
        <vt:lpwstr>consultantplus://offline/ref=FE6355DC420BE45927D0891F79A94DA805A3A8B7B8F5A739B2535D18D54D83415F32EAA7E2E18AC9BAOAK</vt:lpwstr>
      </vt:variant>
      <vt:variant>
        <vt:lpwstr/>
      </vt:variant>
      <vt:variant>
        <vt:i4>4653145</vt:i4>
      </vt:variant>
      <vt:variant>
        <vt:i4>45</vt:i4>
      </vt:variant>
      <vt:variant>
        <vt:i4>0</vt:i4>
      </vt:variant>
      <vt:variant>
        <vt:i4>5</vt:i4>
      </vt:variant>
      <vt:variant>
        <vt:lpwstr>consultantplus://offline/ref=FE6355DC420BE45927D0891F79A94DA805A3A8B7B8F5A739B2535D18D54D83415F32EAA1E2BEO6K</vt:lpwstr>
      </vt:variant>
      <vt:variant>
        <vt:lpwstr/>
      </vt:variant>
      <vt:variant>
        <vt:i4>1441799</vt:i4>
      </vt:variant>
      <vt:variant>
        <vt:i4>42</vt:i4>
      </vt:variant>
      <vt:variant>
        <vt:i4>0</vt:i4>
      </vt:variant>
      <vt:variant>
        <vt:i4>5</vt:i4>
      </vt:variant>
      <vt:variant>
        <vt:lpwstr>consultantplus://offline/ref=FE6355DC420BE45927D089097AC511AD00AEF3B2B5F5A96EE60C064582448916187DB3E5A6EC82C0ABF906B8O2K</vt:lpwstr>
      </vt:variant>
      <vt:variant>
        <vt:lpwstr/>
      </vt:variant>
      <vt:variant>
        <vt:i4>1441799</vt:i4>
      </vt:variant>
      <vt:variant>
        <vt:i4>39</vt:i4>
      </vt:variant>
      <vt:variant>
        <vt:i4>0</vt:i4>
      </vt:variant>
      <vt:variant>
        <vt:i4>5</vt:i4>
      </vt:variant>
      <vt:variant>
        <vt:lpwstr>consultantplus://offline/ref=FE6355DC420BE45927D089097AC511AD00AEF3B2B5F5A96EE60C064582448916187DB3E5A6EC82C0ABF906B8O2K</vt:lpwstr>
      </vt:variant>
      <vt:variant>
        <vt:lpwstr/>
      </vt:variant>
      <vt:variant>
        <vt:i4>5177428</vt:i4>
      </vt:variant>
      <vt:variant>
        <vt:i4>36</vt:i4>
      </vt:variant>
      <vt:variant>
        <vt:i4>0</vt:i4>
      </vt:variant>
      <vt:variant>
        <vt:i4>5</vt:i4>
      </vt:variant>
      <vt:variant>
        <vt:lpwstr>consultantplus://offline/ref=B1B1840EA62A6539E9E28016367E29668495BC8C2E8B36765CDB80F6EE595C2546B0C95B19xBSCK</vt:lpwstr>
      </vt:variant>
      <vt:variant>
        <vt:lpwstr/>
      </vt:variant>
      <vt:variant>
        <vt:i4>7864427</vt:i4>
      </vt:variant>
      <vt:variant>
        <vt:i4>33</vt:i4>
      </vt:variant>
      <vt:variant>
        <vt:i4>0</vt:i4>
      </vt:variant>
      <vt:variant>
        <vt:i4>5</vt:i4>
      </vt:variant>
      <vt:variant>
        <vt:lpwstr>consultantplus://offline/ref=B1B1840EA62A6539E9E28016367E29668495BC8C2E8B36765CDB80F6EE595C2546B0C95E1BBF4DADx3S7K</vt:lpwstr>
      </vt:variant>
      <vt:variant>
        <vt:lpwstr/>
      </vt:variant>
      <vt:variant>
        <vt:i4>5177357</vt:i4>
      </vt:variant>
      <vt:variant>
        <vt:i4>30</vt:i4>
      </vt:variant>
      <vt:variant>
        <vt:i4>0</vt:i4>
      </vt:variant>
      <vt:variant>
        <vt:i4>5</vt:i4>
      </vt:variant>
      <vt:variant>
        <vt:lpwstr>consultantplus://offline/ref=B1B1840EA62A6539E9E28016367E29668495BC8C2E8B36765CDB80F6EE595C2546B0C95A1BxBSBK</vt:lpwstr>
      </vt:variant>
      <vt:variant>
        <vt:lpwstr/>
      </vt:variant>
      <vt:variant>
        <vt:i4>7864376</vt:i4>
      </vt:variant>
      <vt:variant>
        <vt:i4>27</vt:i4>
      </vt:variant>
      <vt:variant>
        <vt:i4>0</vt:i4>
      </vt:variant>
      <vt:variant>
        <vt:i4>5</vt:i4>
      </vt:variant>
      <vt:variant>
        <vt:lpwstr>consultantplus://offline/ref=B1B1840EA62A6539E9E28016367E29668495BC8C2E8B36765CDB80F6EE595C2546B0C95E1BBF4DADx3SDK</vt:lpwstr>
      </vt:variant>
      <vt:variant>
        <vt:lpwstr/>
      </vt:variant>
      <vt:variant>
        <vt:i4>7864431</vt:i4>
      </vt:variant>
      <vt:variant>
        <vt:i4>24</vt:i4>
      </vt:variant>
      <vt:variant>
        <vt:i4>0</vt:i4>
      </vt:variant>
      <vt:variant>
        <vt:i4>5</vt:i4>
      </vt:variant>
      <vt:variant>
        <vt:lpwstr>consultantplus://offline/ref=B1B1840EA62A6539E9E28016367E29668495BC8C2E8B36765CDB80F6EE595C2546B0C95E1BBF4EA4x3SBK</vt:lpwstr>
      </vt:variant>
      <vt:variant>
        <vt:lpwstr/>
      </vt:variant>
      <vt:variant>
        <vt:i4>4980748</vt:i4>
      </vt:variant>
      <vt:variant>
        <vt:i4>21</vt:i4>
      </vt:variant>
      <vt:variant>
        <vt:i4>0</vt:i4>
      </vt:variant>
      <vt:variant>
        <vt:i4>5</vt:i4>
      </vt:variant>
      <vt:variant>
        <vt:lpwstr>consultantplus://offline/ref=B1B1840EA62A6539E9E28016367E29668498B28B2B8F36765CDB80F6EEx5S9K</vt:lpwstr>
      </vt:variant>
      <vt:variant>
        <vt:lpwstr/>
      </vt:variant>
      <vt:variant>
        <vt:i4>2031627</vt:i4>
      </vt:variant>
      <vt:variant>
        <vt:i4>18</vt:i4>
      </vt:variant>
      <vt:variant>
        <vt:i4>0</vt:i4>
      </vt:variant>
      <vt:variant>
        <vt:i4>5</vt:i4>
      </vt:variant>
      <vt:variant>
        <vt:lpwstr>http://www.ako.ru/zakon/viewzakon.asp?C74951=On</vt:lpwstr>
      </vt:variant>
      <vt:variant>
        <vt:lpwstr>Par1449</vt:lpwstr>
      </vt:variant>
      <vt:variant>
        <vt:i4>1835018</vt:i4>
      </vt:variant>
      <vt:variant>
        <vt:i4>15</vt:i4>
      </vt:variant>
      <vt:variant>
        <vt:i4>0</vt:i4>
      </vt:variant>
      <vt:variant>
        <vt:i4>5</vt:i4>
      </vt:variant>
      <vt:variant>
        <vt:lpwstr>http://www.ako.ru/zakon/viewzakon.asp?C74951=On</vt:lpwstr>
      </vt:variant>
      <vt:variant>
        <vt:lpwstr>Par3559</vt:lpwstr>
      </vt:variant>
      <vt:variant>
        <vt:i4>1703947</vt:i4>
      </vt:variant>
      <vt:variant>
        <vt:i4>12</vt:i4>
      </vt:variant>
      <vt:variant>
        <vt:i4>0</vt:i4>
      </vt:variant>
      <vt:variant>
        <vt:i4>5</vt:i4>
      </vt:variant>
      <vt:variant>
        <vt:lpwstr>http://www.ako.ru/zakon/viewzakon.asp?C74951=On</vt:lpwstr>
      </vt:variant>
      <vt:variant>
        <vt:lpwstr>Par3438</vt:lpwstr>
      </vt:variant>
      <vt:variant>
        <vt:i4>1900559</vt:i4>
      </vt:variant>
      <vt:variant>
        <vt:i4>9</vt:i4>
      </vt:variant>
      <vt:variant>
        <vt:i4>0</vt:i4>
      </vt:variant>
      <vt:variant>
        <vt:i4>5</vt:i4>
      </vt:variant>
      <vt:variant>
        <vt:lpwstr>http://www.ako.ru/zakon/viewzakon.asp?C74951=On</vt:lpwstr>
      </vt:variant>
      <vt:variant>
        <vt:lpwstr>Par1064</vt:lpwstr>
      </vt:variant>
      <vt:variant>
        <vt:i4>1900559</vt:i4>
      </vt:variant>
      <vt:variant>
        <vt:i4>6</vt:i4>
      </vt:variant>
      <vt:variant>
        <vt:i4>0</vt:i4>
      </vt:variant>
      <vt:variant>
        <vt:i4>5</vt:i4>
      </vt:variant>
      <vt:variant>
        <vt:lpwstr>http://www.ako.ru/zakon/viewzakon.asp?C74951=On</vt:lpwstr>
      </vt:variant>
      <vt:variant>
        <vt:lpwstr>Par1064</vt:lpwstr>
      </vt:variant>
      <vt:variant>
        <vt:i4>1900559</vt:i4>
      </vt:variant>
      <vt:variant>
        <vt:i4>3</vt:i4>
      </vt:variant>
      <vt:variant>
        <vt:i4>0</vt:i4>
      </vt:variant>
      <vt:variant>
        <vt:i4>5</vt:i4>
      </vt:variant>
      <vt:variant>
        <vt:lpwstr>http://www.ako.ru/zakon/viewzakon.asp?C74951=On</vt:lpwstr>
      </vt:variant>
      <vt:variant>
        <vt:lpwstr>Par1064</vt:lpwstr>
      </vt:variant>
      <vt:variant>
        <vt:i4>1900559</vt:i4>
      </vt:variant>
      <vt:variant>
        <vt:i4>0</vt:i4>
      </vt:variant>
      <vt:variant>
        <vt:i4>0</vt:i4>
      </vt:variant>
      <vt:variant>
        <vt:i4>5</vt:i4>
      </vt:variant>
      <vt:variant>
        <vt:lpwstr>http://www.ako.ru/zakon/viewzakon.asp?C74951=On</vt:lpwstr>
      </vt:variant>
      <vt:variant>
        <vt:lpwstr>Par1064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BKV</dc:creator>
  <cp:lastModifiedBy>Director</cp:lastModifiedBy>
  <cp:revision>24</cp:revision>
  <cp:lastPrinted>2017-01-30T01:18:00Z</cp:lastPrinted>
  <dcterms:created xsi:type="dcterms:W3CDTF">2016-12-28T07:10:00Z</dcterms:created>
  <dcterms:modified xsi:type="dcterms:W3CDTF">2017-02-09T02:41:00Z</dcterms:modified>
</cp:coreProperties>
</file>